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pStyle w:val="Title"/>
        <w:jc w:val="center"/>
      </w:pPr>
      <w:r>
        <w:t>DAGs &amp; Event Sourcing</w:t>
      </w:r>
    </w:p>
    <w:p>
      <w:pPr>
        <w:pStyle w:val="Title"/>
        <w:jc w:val="center"/>
      </w:pPr>
      <w:r>
        <w:t>Technical Reference</w:t>
      </w:r>
    </w:p>
    <w:p/>
    <w:p>
      <w:pPr>
        <w:jc w:val="center"/>
      </w:pPr>
      <w:r>
        <w:rPr>
          <w:color w:val="64748B"/>
          <w:sz w:val="24"/>
        </w:rPr>
        <w:t>March 2026</w:t>
      </w:r>
    </w:p>
    <w:p>
      <w:pPr>
        <w:jc w:val="center"/>
      </w:pPr>
      <w:r>
        <w:rPr>
          <w:color w:val="64748B"/>
          <w:sz w:val="20"/>
        </w:rPr>
        <w:t>Pure theory, algorithms, patterns, working Python code,</w:t>
        <w:br/>
        <w:t>and build-from-scratch guide</w:t>
      </w:r>
    </w:p>
    <w:p>
      <w:r>
        <w:br w:type="page"/>
      </w:r>
    </w:p>
    <w:p>
      <w:pPr>
        <w:pStyle w:val="Heading1"/>
      </w:pPr>
      <w:r>
        <w:t>Table of Contents</w:t>
      </w:r>
    </w:p>
    <w:p>
      <w:r>
        <w:rPr>
          <w:b/>
          <w:sz w:val="22"/>
        </w:rPr>
        <w:t>Part I: Directed Acyclic Graphs</w:t>
      </w:r>
    </w:p>
    <w:p>
      <w:r>
        <w:rPr>
          <w:sz w:val="20"/>
        </w:rPr>
        <w:t>1. Graph Theory Primer</w:t>
      </w:r>
    </w:p>
    <w:p>
      <w:r>
        <w:rPr>
          <w:sz w:val="20"/>
        </w:rPr>
        <w:t>2. What Makes a DAG</w:t>
      </w:r>
    </w:p>
    <w:p>
      <w:r>
        <w:rPr>
          <w:sz w:val="20"/>
        </w:rPr>
        <w:t>3. DAG vs Tree vs General Graph</w:t>
      </w:r>
    </w:p>
    <w:p>
      <w:r>
        <w:rPr>
          <w:sz w:val="20"/>
        </w:rPr>
        <w:t>4. Core Algorithms</w:t>
      </w:r>
    </w:p>
    <w:p>
      <w:pPr>
        <w:ind w:left="850"/>
      </w:pPr>
      <w:r>
        <w:rPr>
          <w:sz w:val="19"/>
        </w:rPr>
        <w:t xml:space="preserve">   4.1 Cycle Detection</w:t>
      </w:r>
    </w:p>
    <w:p>
      <w:pPr>
        <w:ind w:left="850"/>
      </w:pPr>
      <w:r>
        <w:rPr>
          <w:sz w:val="19"/>
        </w:rPr>
        <w:t xml:space="preserve">   4.2 Topological Sort (DFS)</w:t>
      </w:r>
    </w:p>
    <w:p>
      <w:pPr>
        <w:ind w:left="850"/>
      </w:pPr>
      <w:r>
        <w:rPr>
          <w:sz w:val="19"/>
        </w:rPr>
        <w:t xml:space="preserve">   4.3 Topological Sort (Kahn's BFS)</w:t>
      </w:r>
    </w:p>
    <w:p>
      <w:pPr>
        <w:ind w:left="850"/>
      </w:pPr>
      <w:r>
        <w:rPr>
          <w:sz w:val="19"/>
        </w:rPr>
        <w:t xml:space="preserve">   4.4 Longest &amp; Shortest Path</w:t>
      </w:r>
    </w:p>
    <w:p>
      <w:pPr>
        <w:ind w:left="850"/>
      </w:pPr>
      <w:r>
        <w:rPr>
          <w:sz w:val="19"/>
        </w:rPr>
        <w:t xml:space="preserve">   4.5 Transitive Closure &amp; Reduction</w:t>
      </w:r>
    </w:p>
    <w:p>
      <w:r>
        <w:rPr>
          <w:sz w:val="20"/>
        </w:rPr>
        <w:t>5. Dynamic Programming on DAGs</w:t>
      </w:r>
    </w:p>
    <w:p>
      <w:r>
        <w:rPr>
          <w:sz w:val="20"/>
        </w:rPr>
        <w:t>6. The Diamond Dependency Problem</w:t>
      </w:r>
    </w:p>
    <w:p>
      <w:r>
        <w:rPr>
          <w:sz w:val="20"/>
        </w:rPr>
        <w:t>7. Serialization Formats</w:t>
      </w:r>
    </w:p>
    <w:p>
      <w:r>
        <w:rPr>
          <w:sz w:val="20"/>
        </w:rPr>
        <w:t>8. Complete Python Implementation</w:t>
      </w:r>
    </w:p>
    <w:p/>
    <w:p>
      <w:r>
        <w:rPr>
          <w:b/>
          <w:sz w:val="22"/>
        </w:rPr>
        <w:t>Part II: Event Sourcing</w:t>
      </w:r>
    </w:p>
    <w:p>
      <w:r>
        <w:rPr>
          <w:sz w:val="20"/>
        </w:rPr>
        <w:t>9. The Core Concept</w:t>
      </w:r>
    </w:p>
    <w:p>
      <w:r>
        <w:rPr>
          <w:sz w:val="20"/>
        </w:rPr>
        <w:t>10. Event Store Internals</w:t>
      </w:r>
    </w:p>
    <w:p>
      <w:r>
        <w:rPr>
          <w:sz w:val="20"/>
        </w:rPr>
        <w:t>11. Aggregates &amp; Boundaries</w:t>
      </w:r>
    </w:p>
    <w:p>
      <w:r>
        <w:rPr>
          <w:sz w:val="20"/>
        </w:rPr>
        <w:t>12. Snapshots</w:t>
      </w:r>
    </w:p>
    <w:p>
      <w:r>
        <w:rPr>
          <w:sz w:val="20"/>
        </w:rPr>
        <w:t>13. Schema Evolution &amp; Upcasting</w:t>
      </w:r>
    </w:p>
    <w:p>
      <w:r>
        <w:rPr>
          <w:sz w:val="20"/>
        </w:rPr>
        <w:t>14. Projections In Depth</w:t>
      </w:r>
    </w:p>
    <w:p>
      <w:r>
        <w:rPr>
          <w:sz w:val="20"/>
        </w:rPr>
        <w:t>15. CQRS: The Full Pattern</w:t>
      </w:r>
    </w:p>
    <w:p>
      <w:r>
        <w:rPr>
          <w:sz w:val="20"/>
        </w:rPr>
        <w:t>16. Sagas &amp; Process Managers</w:t>
      </w:r>
    </w:p>
    <w:p>
      <w:r>
        <w:rPr>
          <w:sz w:val="20"/>
        </w:rPr>
        <w:t>17. Idempotency</w:t>
      </w:r>
    </w:p>
    <w:p>
      <w:r>
        <w:rPr>
          <w:sz w:val="20"/>
        </w:rPr>
        <w:t>18. Testing Event-Sourced Systems</w:t>
      </w:r>
    </w:p>
    <w:p>
      <w:r>
        <w:rPr>
          <w:sz w:val="20"/>
        </w:rPr>
        <w:t>19. Anti-Patterns &amp; Pitfalls</w:t>
      </w:r>
    </w:p>
    <w:p>
      <w:r>
        <w:rPr>
          <w:sz w:val="20"/>
        </w:rPr>
        <w:t>20. Complete Python Implementation</w:t>
      </w:r>
    </w:p>
    <w:p/>
    <w:p>
      <w:r>
        <w:rPr>
          <w:b/>
          <w:sz w:val="22"/>
        </w:rPr>
        <w:t>Part III: Building From Scratch</w:t>
      </w:r>
    </w:p>
    <w:p>
      <w:r>
        <w:rPr>
          <w:sz w:val="20"/>
        </w:rPr>
        <w:t>21. Why "DAG" Search Results Mislead</w:t>
      </w:r>
    </w:p>
    <w:p>
      <w:r>
        <w:rPr>
          <w:sz w:val="20"/>
        </w:rPr>
        <w:t>22. Workflow DAG vs Data-Structure DAG</w:t>
      </w:r>
    </w:p>
    <w:p>
      <w:r>
        <w:rPr>
          <w:sz w:val="20"/>
        </w:rPr>
        <w:t>23. Actual Code Size</w:t>
      </w:r>
    </w:p>
    <w:p>
      <w:r>
        <w:rPr>
          <w:sz w:val="20"/>
        </w:rPr>
        <w:t>24. Layer-by-Layer Difficulty</w:t>
      </w:r>
    </w:p>
    <w:p>
      <w:r>
        <w:rPr>
          <w:sz w:val="20"/>
        </w:rPr>
        <w:t>25. Mapping to Soft Code Architecture</w:t>
      </w:r>
    </w:p>
    <w:p>
      <w:r>
        <w:rPr>
          <w:sz w:val="20"/>
        </w:rPr>
        <w:t>26. What an AI Agent Build Session Looks Like</w:t>
      </w:r>
    </w:p>
    <w:p>
      <w:r>
        <w:rPr>
          <w:sz w:val="20"/>
        </w:rPr>
        <w:t>27. Event Sourcing From Scratch: Same Story</w:t>
      </w:r>
    </w:p>
    <w:p>
      <w:r>
        <w:rPr>
          <w:sz w:val="20"/>
        </w:rPr>
        <w:t>28. The "From Scratch" Advantage</w:t>
      </w:r>
    </w:p>
    <w:p>
      <w:r>
        <w:rPr>
          <w:sz w:val="20"/>
        </w:rPr>
        <w:t>29. Build Order &amp; Dependencies</w:t>
      </w:r>
    </w:p>
    <w:p>
      <w:r>
        <w:rPr>
          <w:sz w:val="20"/>
        </w:rPr>
        <w:t>30. Complete Proof-of-Concept: Product Graph Tool</w:t>
      </w:r>
    </w:p>
    <w:p>
      <w:r>
        <w:br w:type="page"/>
      </w:r>
    </w:p>
    <w:p>
      <w:pPr>
        <w:pStyle w:val="Heading1"/>
      </w:pPr>
      <w:r>
        <w:t>Part I: Directed Acyclic Graphs</w:t>
      </w:r>
    </w:p>
    <w:p>
      <w:r>
        <w:rPr>
          <w:b w:val="0"/>
          <w:i/>
        </w:rPr>
        <w:t>Graph theory, algorithms, complexity analysis, and Python implementations</w:t>
      </w:r>
    </w:p>
    <w:p>
      <w:pPr>
        <w:pStyle w:val="Heading2"/>
      </w:pPr>
      <w:r>
        <w:t>1. Graph Theory Primer</w:t>
      </w:r>
    </w:p>
    <w:p>
      <w:r>
        <w:rPr>
          <w:b w:val="0"/>
          <w:i w:val="0"/>
        </w:rPr>
        <w:t>A graph G = (V, E) consists of a set of vertices (nodes) V and a set of edges E connecting pairs of vertices. Graphs are the mathematical structure behind networks, dependencies, hierarchies, and workflows.</w:t>
      </w:r>
    </w:p>
    <w:p>
      <w:pPr>
        <w:pStyle w:val="Heading3"/>
      </w:pPr>
      <w:r>
        <w:t>Key Vocabulary</w:t>
      </w:r>
    </w:p>
    <w:tbl>
      <w:tblPr>
        <w:tblStyle w:val="LightGrid-Accent1"/>
        <w:tblW w:type="auto" w:w="0"/>
        <w:jc w:val="center"/>
        <w:tblLook w:firstColumn="1" w:firstRow="1" w:lastColumn="0" w:lastRow="0" w:noHBand="0" w:noVBand="1" w:val="04A0"/>
      </w:tblPr>
      <w:tblGrid>
        <w:gridCol w:w="4320"/>
        <w:gridCol w:w="4320"/>
      </w:tblGrid>
      <w:tr>
        <w:tc>
          <w:tcPr>
            <w:tcW w:type="dxa" w:w="4320"/>
          </w:tcPr>
          <w:p>
            <w:r>
              <w:rPr>
                <w:b/>
                <w:sz w:val="18"/>
              </w:rPr>
              <w:t>Term</w:t>
            </w:r>
          </w:p>
        </w:tc>
        <w:tc>
          <w:tcPr>
            <w:tcW w:type="dxa" w:w="4320"/>
          </w:tcPr>
          <w:p>
            <w:r>
              <w:rPr>
                <w:b/>
                <w:sz w:val="18"/>
              </w:rPr>
              <w:t>Definition</w:t>
            </w:r>
          </w:p>
        </w:tc>
      </w:tr>
      <w:tr>
        <w:tc>
          <w:tcPr>
            <w:tcW w:type="dxa" w:w="4320"/>
          </w:tcPr>
          <w:p>
            <w:r>
              <w:rPr>
                <w:sz w:val="18"/>
              </w:rPr>
              <w:t>Vertex (node)</w:t>
            </w:r>
          </w:p>
        </w:tc>
        <w:tc>
          <w:tcPr>
            <w:tcW w:type="dxa" w:w="4320"/>
          </w:tcPr>
          <w:p>
            <w:r>
              <w:rPr>
                <w:sz w:val="18"/>
              </w:rPr>
              <w:t>A point in the graph</w:t>
            </w:r>
          </w:p>
        </w:tc>
      </w:tr>
      <w:tr>
        <w:tc>
          <w:tcPr>
            <w:tcW w:type="dxa" w:w="4320"/>
          </w:tcPr>
          <w:p>
            <w:r>
              <w:rPr>
                <w:sz w:val="18"/>
              </w:rPr>
              <w:t>Edge</w:t>
            </w:r>
          </w:p>
        </w:tc>
        <w:tc>
          <w:tcPr>
            <w:tcW w:type="dxa" w:w="4320"/>
          </w:tcPr>
          <w:p>
            <w:r>
              <w:rPr>
                <w:sz w:val="18"/>
              </w:rPr>
              <w:t>A connection between two vertices</w:t>
            </w:r>
          </w:p>
        </w:tc>
      </w:tr>
      <w:tr>
        <w:tc>
          <w:tcPr>
            <w:tcW w:type="dxa" w:w="4320"/>
          </w:tcPr>
          <w:p>
            <w:r>
              <w:rPr>
                <w:sz w:val="18"/>
              </w:rPr>
              <w:t>Directed edge</w:t>
            </w:r>
          </w:p>
        </w:tc>
        <w:tc>
          <w:tcPr>
            <w:tcW w:type="dxa" w:w="4320"/>
          </w:tcPr>
          <w:p>
            <w:r>
              <w:rPr>
                <w:sz w:val="18"/>
              </w:rPr>
              <w:t>Edge with direction: u -&gt; v</w:t>
            </w:r>
          </w:p>
        </w:tc>
      </w:tr>
      <w:tr>
        <w:tc>
          <w:tcPr>
            <w:tcW w:type="dxa" w:w="4320"/>
          </w:tcPr>
          <w:p>
            <w:r>
              <w:rPr>
                <w:sz w:val="18"/>
              </w:rPr>
              <w:t>In-degree</w:t>
            </w:r>
          </w:p>
        </w:tc>
        <w:tc>
          <w:tcPr>
            <w:tcW w:type="dxa" w:w="4320"/>
          </w:tcPr>
          <w:p>
            <w:r>
              <w:rPr>
                <w:sz w:val="18"/>
              </w:rPr>
              <w:t>Number of edges pointing into a vertex</w:t>
            </w:r>
          </w:p>
        </w:tc>
      </w:tr>
      <w:tr>
        <w:tc>
          <w:tcPr>
            <w:tcW w:type="dxa" w:w="4320"/>
          </w:tcPr>
          <w:p>
            <w:r>
              <w:rPr>
                <w:sz w:val="18"/>
              </w:rPr>
              <w:t>Out-degree</w:t>
            </w:r>
          </w:p>
        </w:tc>
        <w:tc>
          <w:tcPr>
            <w:tcW w:type="dxa" w:w="4320"/>
          </w:tcPr>
          <w:p>
            <w:r>
              <w:rPr>
                <w:sz w:val="18"/>
              </w:rPr>
              <w:t>Number of edges pointing out of a vertex</w:t>
            </w:r>
          </w:p>
        </w:tc>
      </w:tr>
      <w:tr>
        <w:tc>
          <w:tcPr>
            <w:tcW w:type="dxa" w:w="4320"/>
          </w:tcPr>
          <w:p>
            <w:r>
              <w:rPr>
                <w:sz w:val="18"/>
              </w:rPr>
              <w:t>Path</w:t>
            </w:r>
          </w:p>
        </w:tc>
        <w:tc>
          <w:tcPr>
            <w:tcW w:type="dxa" w:w="4320"/>
          </w:tcPr>
          <w:p>
            <w:r>
              <w:rPr>
                <w:sz w:val="18"/>
              </w:rPr>
              <w:t>Sequence of vertices connected by edges</w:t>
            </w:r>
          </w:p>
        </w:tc>
      </w:tr>
      <w:tr>
        <w:tc>
          <w:tcPr>
            <w:tcW w:type="dxa" w:w="4320"/>
          </w:tcPr>
          <w:p>
            <w:r>
              <w:rPr>
                <w:sz w:val="18"/>
              </w:rPr>
              <w:t>Cycle</w:t>
            </w:r>
          </w:p>
        </w:tc>
        <w:tc>
          <w:tcPr>
            <w:tcW w:type="dxa" w:w="4320"/>
          </w:tcPr>
          <w:p>
            <w:r>
              <w:rPr>
                <w:sz w:val="18"/>
              </w:rPr>
              <w:t>A path that starts and ends at the same vertex</w:t>
            </w:r>
          </w:p>
        </w:tc>
      </w:tr>
      <w:tr>
        <w:tc>
          <w:tcPr>
            <w:tcW w:type="dxa" w:w="4320"/>
          </w:tcPr>
          <w:p>
            <w:r>
              <w:rPr>
                <w:sz w:val="18"/>
              </w:rPr>
              <w:t>Adjacency list</w:t>
            </w:r>
          </w:p>
        </w:tc>
        <w:tc>
          <w:tcPr>
            <w:tcW w:type="dxa" w:w="4320"/>
          </w:tcPr>
          <w:p>
            <w:r>
              <w:rPr>
                <w:sz w:val="18"/>
              </w:rPr>
              <w:t>For each vertex, a list of its neighbors</w:t>
            </w:r>
          </w:p>
        </w:tc>
      </w:tr>
      <w:tr>
        <w:tc>
          <w:tcPr>
            <w:tcW w:type="dxa" w:w="4320"/>
          </w:tcPr>
          <w:p>
            <w:r>
              <w:rPr>
                <w:sz w:val="18"/>
              </w:rPr>
              <w:t>Root</w:t>
            </w:r>
          </w:p>
        </w:tc>
        <w:tc>
          <w:tcPr>
            <w:tcW w:type="dxa" w:w="4320"/>
          </w:tcPr>
          <w:p>
            <w:r>
              <w:rPr>
                <w:sz w:val="18"/>
              </w:rPr>
              <w:t>A vertex with in-degree 0 (no parents)</w:t>
            </w:r>
          </w:p>
        </w:tc>
      </w:tr>
      <w:tr>
        <w:tc>
          <w:tcPr>
            <w:tcW w:type="dxa" w:w="4320"/>
          </w:tcPr>
          <w:p>
            <w:r>
              <w:rPr>
                <w:sz w:val="18"/>
              </w:rPr>
              <w:t>Leaf</w:t>
            </w:r>
          </w:p>
        </w:tc>
        <w:tc>
          <w:tcPr>
            <w:tcW w:type="dxa" w:w="4320"/>
          </w:tcPr>
          <w:p>
            <w:r>
              <w:rPr>
                <w:sz w:val="18"/>
              </w:rPr>
              <w:t>A vertex with out-degree 0 (no children)</w:t>
            </w:r>
          </w:p>
        </w:tc>
      </w:tr>
    </w:tbl>
    <w:p>
      <w:pPr>
        <w:pStyle w:val="Heading3"/>
      </w:pPr>
      <w:r>
        <w:t>Representation in Code</w:t>
      </w:r>
    </w:p>
    <w:p>
      <w:pPr>
        <w:spacing w:before="120" w:after="120"/>
      </w:pPr>
      <w:r>
        <w:rPr>
          <w:rFonts w:ascii="Courier New" w:hAnsi="Courier New"/>
          <w:sz w:val="17"/>
        </w:rPr>
        <w:t># Adjacency list — the standard graph representation</w:t>
        <w:br/>
        <w:t>graph = {</w:t>
        <w:br/>
        <w:t xml:space="preserve">    "A": ["B", "C"],      # A -&gt; B, A -&gt; C</w:t>
        <w:br/>
        <w:t xml:space="preserve">    "B": ["D"],            # B -&gt; D</w:t>
        <w:br/>
        <w:t xml:space="preserve">    "C": ["D"],            # C -&gt; D</w:t>
        <w:br/>
        <w:t xml:space="preserve">    "D": [],               # D has no outgoing edges (leaf)</w:t>
        <w:br/>
        <w:t>}</w:t>
      </w:r>
    </w:p>
    <w:p>
      <w:pPr>
        <w:pStyle w:val="Heading2"/>
      </w:pPr>
      <w:r>
        <w:t>2. What Makes a DAG</w:t>
      </w:r>
    </w:p>
    <w:p>
      <w:r>
        <w:rPr>
          <w:b w:val="0"/>
          <w:i w:val="0"/>
        </w:rPr>
        <w:t>A DAG is a graph that satisfies two constraints:</w:t>
      </w:r>
    </w:p>
    <w:p>
      <w:pPr>
        <w:pStyle w:val="ListNumber"/>
      </w:pPr>
      <w:r/>
      <w:r>
        <w:rPr>
          <w:sz w:val="20"/>
        </w:rPr>
        <w:t>Directed — Every edge has a direction (u -&gt; v)</w:t>
      </w:r>
    </w:p>
    <w:p>
      <w:pPr>
        <w:pStyle w:val="ListNumber"/>
      </w:pPr>
      <w:r/>
      <w:r>
        <w:rPr>
          <w:sz w:val="20"/>
        </w:rPr>
        <w:t>Acyclic — There is no path from any vertex back to itself</w:t>
      </w:r>
    </w:p>
    <w:p>
      <w:r>
        <w:rPr>
          <w:b w:val="0"/>
          <w:i w:val="0"/>
        </w:rPr>
        <w:t>The acyclic constraint is what makes DAGs useful. Because there are no cycles, you can always find an ordering where every vertex appears before all vertices it points to. This ordering — topological sort — is the foundation for dependency resolution, build systems, pricing engines, and workflow scheduling.</w:t>
      </w:r>
    </w:p>
    <w:p>
      <w:pPr>
        <w:ind w:left="567"/>
      </w:pPr>
      <w:r>
        <w:rPr>
          <w:b/>
          <w:sz w:val="20"/>
        </w:rPr>
        <w:t xml:space="preserve">Formal definition: </w:t>
      </w:r>
      <w:r>
        <w:rPr>
          <w:sz w:val="20"/>
        </w:rPr>
        <w:t>A directed graph G = (V, E) is acyclic if and only if it admits a topological ordering: a bijection f: V -&gt; {1, 2, ..., |V|} such that for every edge (u, v) in E, f(u) &lt; f(v).</w:t>
      </w:r>
    </w:p>
    <w:p>
      <w:pPr>
        <w:pStyle w:val="Heading2"/>
      </w:pPr>
      <w:r>
        <w:t>3. DAG vs Tree vs General Graph</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sz w:val="18"/>
              </w:rPr>
              <w:t>Property</w:t>
            </w:r>
          </w:p>
        </w:tc>
        <w:tc>
          <w:tcPr>
            <w:tcW w:type="dxa" w:w="2160"/>
          </w:tcPr>
          <w:p>
            <w:r>
              <w:rPr>
                <w:b/>
                <w:sz w:val="18"/>
              </w:rPr>
              <w:t>Tree</w:t>
            </w:r>
          </w:p>
        </w:tc>
        <w:tc>
          <w:tcPr>
            <w:tcW w:type="dxa" w:w="2160"/>
          </w:tcPr>
          <w:p>
            <w:r>
              <w:rPr>
                <w:b/>
                <w:sz w:val="18"/>
              </w:rPr>
              <w:t>DAG</w:t>
            </w:r>
          </w:p>
        </w:tc>
        <w:tc>
          <w:tcPr>
            <w:tcW w:type="dxa" w:w="2160"/>
          </w:tcPr>
          <w:p>
            <w:r>
              <w:rPr>
                <w:b/>
                <w:sz w:val="18"/>
              </w:rPr>
              <w:t>General Directed Graph</w:t>
            </w:r>
          </w:p>
        </w:tc>
      </w:tr>
      <w:tr>
        <w:tc>
          <w:tcPr>
            <w:tcW w:type="dxa" w:w="2160"/>
          </w:tcPr>
          <w:p>
            <w:r>
              <w:rPr>
                <w:sz w:val="18"/>
              </w:rPr>
              <w:t>Directed</w:t>
            </w:r>
          </w:p>
        </w:tc>
        <w:tc>
          <w:tcPr>
            <w:tcW w:type="dxa" w:w="2160"/>
          </w:tcPr>
          <w:p>
            <w:r>
              <w:rPr>
                <w:sz w:val="18"/>
              </w:rPr>
              <w:t>Yes</w:t>
            </w:r>
          </w:p>
        </w:tc>
        <w:tc>
          <w:tcPr>
            <w:tcW w:type="dxa" w:w="2160"/>
          </w:tcPr>
          <w:p>
            <w:r>
              <w:rPr>
                <w:sz w:val="18"/>
              </w:rPr>
              <w:t>Yes</w:t>
            </w:r>
          </w:p>
        </w:tc>
        <w:tc>
          <w:tcPr>
            <w:tcW w:type="dxa" w:w="2160"/>
          </w:tcPr>
          <w:p>
            <w:r>
              <w:rPr>
                <w:sz w:val="18"/>
              </w:rPr>
              <w:t>Yes</w:t>
            </w:r>
          </w:p>
        </w:tc>
      </w:tr>
      <w:tr>
        <w:tc>
          <w:tcPr>
            <w:tcW w:type="dxa" w:w="2160"/>
          </w:tcPr>
          <w:p>
            <w:r>
              <w:rPr>
                <w:sz w:val="18"/>
              </w:rPr>
              <w:t>Acyclic</w:t>
            </w:r>
          </w:p>
        </w:tc>
        <w:tc>
          <w:tcPr>
            <w:tcW w:type="dxa" w:w="2160"/>
          </w:tcPr>
          <w:p>
            <w:r>
              <w:rPr>
                <w:sz w:val="18"/>
              </w:rPr>
              <w:t>Yes</w:t>
            </w:r>
          </w:p>
        </w:tc>
        <w:tc>
          <w:tcPr>
            <w:tcW w:type="dxa" w:w="2160"/>
          </w:tcPr>
          <w:p>
            <w:r>
              <w:rPr>
                <w:sz w:val="18"/>
              </w:rPr>
              <w:t>Yes</w:t>
            </w:r>
          </w:p>
        </w:tc>
        <w:tc>
          <w:tcPr>
            <w:tcW w:type="dxa" w:w="2160"/>
          </w:tcPr>
          <w:p>
            <w:r>
              <w:rPr>
                <w:sz w:val="18"/>
              </w:rPr>
              <w:t>No (may have cycles)</w:t>
            </w:r>
          </w:p>
        </w:tc>
      </w:tr>
      <w:tr>
        <w:tc>
          <w:tcPr>
            <w:tcW w:type="dxa" w:w="2160"/>
          </w:tcPr>
          <w:p>
            <w:r>
              <w:rPr>
                <w:sz w:val="18"/>
              </w:rPr>
              <w:t>Max parents per node</w:t>
            </w:r>
          </w:p>
        </w:tc>
        <w:tc>
          <w:tcPr>
            <w:tcW w:type="dxa" w:w="2160"/>
          </w:tcPr>
          <w:p>
            <w:r>
              <w:rPr>
                <w:sz w:val="18"/>
              </w:rPr>
              <w:t>Exactly 1 (except root: 0)</w:t>
            </w:r>
          </w:p>
        </w:tc>
        <w:tc>
          <w:tcPr>
            <w:tcW w:type="dxa" w:w="2160"/>
          </w:tcPr>
          <w:p>
            <w:r>
              <w:rPr>
                <w:sz w:val="18"/>
              </w:rPr>
              <w:t>Any number</w:t>
            </w:r>
          </w:p>
        </w:tc>
        <w:tc>
          <w:tcPr>
            <w:tcW w:type="dxa" w:w="2160"/>
          </w:tcPr>
          <w:p>
            <w:r>
              <w:rPr>
                <w:sz w:val="18"/>
              </w:rPr>
              <w:t>Any number</w:t>
            </w:r>
          </w:p>
        </w:tc>
      </w:tr>
      <w:tr>
        <w:tc>
          <w:tcPr>
            <w:tcW w:type="dxa" w:w="2160"/>
          </w:tcPr>
          <w:p>
            <w:r>
              <w:rPr>
                <w:sz w:val="18"/>
              </w:rPr>
              <w:t>Shared nodes</w:t>
            </w:r>
          </w:p>
        </w:tc>
        <w:tc>
          <w:tcPr>
            <w:tcW w:type="dxa" w:w="2160"/>
          </w:tcPr>
          <w:p>
            <w:r>
              <w:rPr>
                <w:sz w:val="18"/>
              </w:rPr>
              <w:t>No</w:t>
            </w:r>
          </w:p>
        </w:tc>
        <w:tc>
          <w:tcPr>
            <w:tcW w:type="dxa" w:w="2160"/>
          </w:tcPr>
          <w:p>
            <w:r>
              <w:rPr>
                <w:sz w:val="18"/>
              </w:rPr>
              <w:t>Yes — multiple paths to same node</w:t>
            </w:r>
          </w:p>
        </w:tc>
        <w:tc>
          <w:tcPr>
            <w:tcW w:type="dxa" w:w="2160"/>
          </w:tcPr>
          <w:p>
            <w:r>
              <w:rPr>
                <w:sz w:val="18"/>
              </w:rPr>
              <w:t>Yes</w:t>
            </w:r>
          </w:p>
        </w:tc>
      </w:tr>
      <w:tr>
        <w:tc>
          <w:tcPr>
            <w:tcW w:type="dxa" w:w="2160"/>
          </w:tcPr>
          <w:p>
            <w:r>
              <w:rPr>
                <w:sz w:val="18"/>
              </w:rPr>
              <w:t>Topological order</w:t>
            </w:r>
          </w:p>
        </w:tc>
        <w:tc>
          <w:tcPr>
            <w:tcW w:type="dxa" w:w="2160"/>
          </w:tcPr>
          <w:p>
            <w:r>
              <w:rPr>
                <w:sz w:val="18"/>
              </w:rPr>
              <w:t>Yes (BFS = level order)</w:t>
            </w:r>
          </w:p>
        </w:tc>
        <w:tc>
          <w:tcPr>
            <w:tcW w:type="dxa" w:w="2160"/>
          </w:tcPr>
          <w:p>
            <w:r>
              <w:rPr>
                <w:sz w:val="18"/>
              </w:rPr>
              <w:t>Yes</w:t>
            </w:r>
          </w:p>
        </w:tc>
        <w:tc>
          <w:tcPr>
            <w:tcW w:type="dxa" w:w="2160"/>
          </w:tcPr>
          <w:p>
            <w:r>
              <w:rPr>
                <w:sz w:val="18"/>
              </w:rPr>
              <w:t>Only if no cycles</w:t>
            </w:r>
          </w:p>
        </w:tc>
      </w:tr>
      <w:tr>
        <w:tc>
          <w:tcPr>
            <w:tcW w:type="dxa" w:w="2160"/>
          </w:tcPr>
          <w:p>
            <w:r>
              <w:rPr>
                <w:sz w:val="18"/>
              </w:rPr>
              <w:t>Use case</w:t>
            </w:r>
          </w:p>
        </w:tc>
        <w:tc>
          <w:tcPr>
            <w:tcW w:type="dxa" w:w="2160"/>
          </w:tcPr>
          <w:p>
            <w:r>
              <w:rPr>
                <w:sz w:val="18"/>
              </w:rPr>
              <w:t>File systems, DOM</w:t>
            </w:r>
          </w:p>
        </w:tc>
        <w:tc>
          <w:tcPr>
            <w:tcW w:type="dxa" w:w="2160"/>
          </w:tcPr>
          <w:p>
            <w:r>
              <w:rPr>
                <w:sz w:val="18"/>
              </w:rPr>
              <w:t>Dependencies, pricing, workflows</w:t>
            </w:r>
          </w:p>
        </w:tc>
        <w:tc>
          <w:tcPr>
            <w:tcW w:type="dxa" w:w="2160"/>
          </w:tcPr>
          <w:p>
            <w:r>
              <w:rPr>
                <w:sz w:val="18"/>
              </w:rPr>
              <w:t>Social networks, web links</w:t>
            </w:r>
          </w:p>
        </w:tc>
      </w:tr>
      <w:tr>
        <w:tc>
          <w:tcPr>
            <w:tcW w:type="dxa" w:w="2160"/>
          </w:tcPr>
          <w:p>
            <w:r>
              <w:rPr>
                <w:sz w:val="18"/>
              </w:rPr>
              <w:t>Duplication for sharing</w:t>
            </w:r>
          </w:p>
        </w:tc>
        <w:tc>
          <w:tcPr>
            <w:tcW w:type="dxa" w:w="2160"/>
          </w:tcPr>
          <w:p>
            <w:r>
              <w:rPr>
                <w:sz w:val="18"/>
              </w:rPr>
              <w:t>Yes (must clone subtree)</w:t>
            </w:r>
          </w:p>
        </w:tc>
        <w:tc>
          <w:tcPr>
            <w:tcW w:type="dxa" w:w="2160"/>
          </w:tcPr>
          <w:p>
            <w:r>
              <w:rPr>
                <w:sz w:val="18"/>
              </w:rPr>
              <w:t>No (share via multiple parents)</w:t>
            </w:r>
          </w:p>
        </w:tc>
        <w:tc>
          <w:tcPr>
            <w:tcW w:type="dxa" w:w="2160"/>
          </w:tcPr>
          <w:p>
            <w:r>
              <w:rPr>
                <w:sz w:val="18"/>
              </w:rPr>
              <w:t>No</w:t>
            </w:r>
          </w:p>
        </w:tc>
      </w:tr>
    </w:tbl>
    <w:p>
      <w:pPr>
        <w:ind w:left="567"/>
      </w:pPr>
      <w:r>
        <w:rPr>
          <w:b/>
          <w:sz w:val="20"/>
        </w:rPr>
        <w:t xml:space="preserve">Why this matters: </w:t>
      </w:r>
      <w:r>
        <w:rPr>
          <w:sz w:val="20"/>
        </w:rPr>
        <w:t>A lamination process applies to both Front and Back layers. In a tree, you'd duplicate the lamination node. In a DAG, both point to the same node. One source of truth, correct cost rollup.</w:t>
      </w:r>
    </w:p>
    <w:p>
      <w:pPr>
        <w:pStyle w:val="Heading2"/>
      </w:pPr>
      <w:r>
        <w:t>4. Core Algorithms</w:t>
      </w:r>
    </w:p>
    <w:p>
      <w:pPr>
        <w:pStyle w:val="Heading3"/>
      </w:pPr>
      <w:r>
        <w:t>4.1 Cycle Detection (Three-Color DFS) — O(V + E)</w:t>
      </w:r>
    </w:p>
    <w:p>
      <w:r>
        <w:rPr>
          <w:b w:val="0"/>
          <w:i w:val="0"/>
        </w:rPr>
        <w:t>Before any DAG operation, verify the graph is acyclic. Uses three-color DFS marking:</w:t>
      </w:r>
    </w:p>
    <w:p>
      <w:pPr>
        <w:pStyle w:val="ListBullet"/>
      </w:pPr>
      <w:r/>
      <w:r>
        <w:rPr>
          <w:sz w:val="20"/>
        </w:rPr>
        <w:t>WHITE — Unvisited</w:t>
      </w:r>
    </w:p>
    <w:p>
      <w:pPr>
        <w:pStyle w:val="ListBullet"/>
      </w:pPr>
      <w:r/>
      <w:r>
        <w:rPr>
          <w:sz w:val="20"/>
        </w:rPr>
        <w:t>GRAY — Currently being explored (on the recursion stack)</w:t>
      </w:r>
    </w:p>
    <w:p>
      <w:pPr>
        <w:pStyle w:val="ListBullet"/>
      </w:pPr>
      <w:r/>
      <w:r>
        <w:rPr>
          <w:sz w:val="20"/>
        </w:rPr>
        <w:t>BLACK — Fully explored (all descendants visited)</w:t>
      </w:r>
    </w:p>
    <w:p>
      <w:r>
        <w:rPr>
          <w:b w:val="0"/>
          <w:i w:val="0"/>
        </w:rPr>
        <w:t>If you encounter a GRAY node while exploring, you've found a cycle.</w:t>
      </w:r>
    </w:p>
    <w:p>
      <w:pPr>
        <w:spacing w:before="120" w:after="120"/>
      </w:pPr>
      <w:r>
        <w:rPr>
          <w:rFonts w:ascii="Courier New" w:hAnsi="Courier New"/>
          <w:sz w:val="17"/>
        </w:rPr>
        <w:t>def has_cycle(graph: dict[str, list[str]]) -&gt; bool:</w:t>
        <w:br/>
        <w:t xml:space="preserve">    WHITE, GRAY, BLACK = 0, 1, 2</w:t>
        <w:br/>
        <w:t xml:space="preserve">    color = {v: WHITE for v in graph}</w:t>
        <w:br/>
        <w:t xml:space="preserve">    def dfs(v):</w:t>
        <w:br/>
        <w:t xml:space="preserve">        color[v] = GRAY</w:t>
        <w:br/>
        <w:t xml:space="preserve">        for neighbor in graph.get(v, []):</w:t>
        <w:br/>
        <w:t xml:space="preserve">            if color[neighbor] == GRAY:</w:t>
        <w:br/>
        <w:t xml:space="preserve">                return True</w:t>
        <w:br/>
        <w:t xml:space="preserve">            if color[neighbor] == WHITE and dfs(neighbor):</w:t>
        <w:br/>
        <w:t xml:space="preserve">                return True</w:t>
        <w:br/>
        <w:t xml:space="preserve">        color[v] = BLACK</w:t>
        <w:br/>
        <w:t xml:space="preserve">        return False</w:t>
        <w:br/>
        <w:t xml:space="preserve">    return any(dfs(v) for v in graph if color[v] == WHITE)</w:t>
      </w:r>
    </w:p>
    <w:p>
      <w:pPr>
        <w:pStyle w:val="Heading3"/>
      </w:pPr>
      <w:r>
        <w:t>4.2 Topological Sort — DFS-Based — O(V + E)</w:t>
      </w:r>
    </w:p>
    <w:p>
      <w:r>
        <w:rPr>
          <w:b w:val="0"/>
          <w:i w:val="0"/>
        </w:rPr>
        <w:t>Post-order DFS produces a reverse topological order. Reverse it to get the final ordering.</w:t>
      </w:r>
    </w:p>
    <w:p>
      <w:pPr>
        <w:spacing w:before="120" w:after="120"/>
      </w:pPr>
      <w:r>
        <w:rPr>
          <w:rFonts w:ascii="Courier New" w:hAnsi="Courier New"/>
          <w:sz w:val="17"/>
        </w:rPr>
        <w:t>def topological_sort_dfs(graph):</w:t>
        <w:br/>
        <w:t xml:space="preserve">    WHITE, GRAY, BLACK = 0, 1, 2</w:t>
        <w:br/>
        <w:t xml:space="preserve">    color = {v: WHITE for v in graph}</w:t>
        <w:br/>
        <w:t xml:space="preserve">    result = []</w:t>
        <w:br/>
        <w:t xml:space="preserve">    def dfs(v):</w:t>
        <w:br/>
        <w:t xml:space="preserve">        color[v] = GRAY</w:t>
        <w:br/>
        <w:t xml:space="preserve">        for neighbor in graph.get(v, []):</w:t>
        <w:br/>
        <w:t xml:space="preserve">            if color[neighbor] == GRAY:</w:t>
        <w:br/>
        <w:t xml:space="preserve">                raise ValueError(f"Cycle: {v} -&gt; {neighbor}")</w:t>
        <w:br/>
        <w:t xml:space="preserve">            if color[neighbor] == WHITE:</w:t>
        <w:br/>
        <w:t xml:space="preserve">                dfs(neighbor)</w:t>
        <w:br/>
        <w:t xml:space="preserve">        color[v] = BLACK</w:t>
        <w:br/>
        <w:t xml:space="preserve">        result.append(v)    # Post-order</w:t>
        <w:br/>
        <w:t xml:space="preserve">    for v in graph:</w:t>
        <w:br/>
        <w:t xml:space="preserve">        if color[v] == WHITE:</w:t>
        <w:br/>
        <w:t xml:space="preserve">            dfs(v)</w:t>
        <w:br/>
        <w:t xml:space="preserve">    result.reverse()</w:t>
        <w:br/>
        <w:t xml:space="preserve">    return result</w:t>
      </w:r>
    </w:p>
    <w:p>
      <w:pPr>
        <w:pStyle w:val="Heading3"/>
      </w:pPr>
      <w:r>
        <w:t>4.3 Topological Sort — Kahn's Algorithm (BFS) — O(V + E)</w:t>
      </w:r>
    </w:p>
    <w:p>
      <w:r>
        <w:rPr>
          <w:b w:val="0"/>
          <w:i w:val="0"/>
        </w:rPr>
        <w:t>Uses in-degree counting and a queue. Detects cycles for free.</w:t>
      </w:r>
    </w:p>
    <w:p>
      <w:pPr>
        <w:spacing w:before="120" w:after="120"/>
      </w:pPr>
      <w:r>
        <w:rPr>
          <w:rFonts w:ascii="Courier New" w:hAnsi="Courier New"/>
          <w:sz w:val="17"/>
        </w:rPr>
        <w:t>from collections import deque</w:t>
        <w:br/>
        <w:br/>
        <w:t>def topological_sort_kahn(graph):</w:t>
        <w:br/>
        <w:t xml:space="preserve">    in_degree = {v: 0 for v in graph}</w:t>
        <w:br/>
        <w:t xml:space="preserve">    for v in graph:</w:t>
        <w:br/>
        <w:t xml:space="preserve">        for nb in graph[v]:</w:t>
        <w:br/>
        <w:t xml:space="preserve">            in_degree[nb] = in_degree.get(nb, 0) + 1</w:t>
        <w:br/>
        <w:t xml:space="preserve">    queue = deque(v for v in graph if in_degree[v] == 0)</w:t>
        <w:br/>
        <w:t xml:space="preserve">    result = []</w:t>
        <w:br/>
        <w:t xml:space="preserve">    while queue:</w:t>
        <w:br/>
        <w:t xml:space="preserve">        v = queue.popleft()</w:t>
        <w:br/>
        <w:t xml:space="preserve">        result.append(v)</w:t>
        <w:br/>
        <w:t xml:space="preserve">        for nb in graph[v]:</w:t>
        <w:br/>
        <w:t xml:space="preserve">            in_degree[nb] -= 1</w:t>
        <w:br/>
        <w:t xml:space="preserve">            if in_degree[nb] == 0:</w:t>
        <w:br/>
        <w:t xml:space="preserve">                queue.append(nb)</w:t>
        <w:br/>
        <w:t xml:space="preserve">    if len(result) != len(graph):</w:t>
        <w:br/>
        <w:t xml:space="preserve">        raise ValueError("Cycle detected")</w:t>
        <w:br/>
        <w:t xml:space="preserve">    return result</w:t>
      </w:r>
    </w:p>
    <w:p>
      <w:pPr>
        <w:ind w:left="567"/>
      </w:pPr>
      <w:r>
        <w:rPr>
          <w:b/>
          <w:sz w:val="20"/>
        </w:rPr>
        <w:t xml:space="preserve">DFS vs Kahn's: </w:t>
      </w:r>
      <w:r>
        <w:rPr>
          <w:sz w:val="20"/>
        </w:rPr>
        <w:t>Both are O(V + E). DFS gives cycle detection with path reconstruction. Kahn's is iterative (no stack overflow) and naturally produces level-by-level ordering for parallelism.</w:t>
      </w:r>
    </w:p>
    <w:p>
      <w:pPr>
        <w:pStyle w:val="Heading3"/>
      </w:pPr>
      <w:r>
        <w:t>4.4 Longest &amp; Shortest Path in a DAG — O(V + E)</w:t>
      </w:r>
    </w:p>
    <w:p>
      <w:r>
        <w:rPr>
          <w:b w:val="0"/>
          <w:i w:val="0"/>
        </w:rPr>
        <w:t>DAGs allow linear-time shortest and longest path computation by processing vertices in topological order.</w:t>
      </w:r>
    </w:p>
    <w:p>
      <w:pPr>
        <w:spacing w:before="120" w:after="120"/>
      </w:pPr>
      <w:r>
        <w:rPr>
          <w:rFonts w:ascii="Courier New" w:hAnsi="Courier New"/>
          <w:sz w:val="17"/>
        </w:rPr>
        <w:t>def longest_path(graph, start):</w:t>
        <w:br/>
        <w:t xml:space="preserve">    order = topological_sort_dfs(</w:t>
        <w:br/>
        <w:t xml:space="preserve">        {v: [n for n, _ in neighbors] for v, neighbors in graph.items()}</w:t>
        <w:br/>
        <w:t xml:space="preserve">    )</w:t>
        <w:br/>
        <w:t xml:space="preserve">    dist = {v: float("-inf") for v in graph}</w:t>
        <w:br/>
        <w:t xml:space="preserve">    dist[start] = 0</w:t>
        <w:br/>
        <w:t xml:space="preserve">    for v in order:</w:t>
        <w:br/>
        <w:t xml:space="preserve">        if dist[v] == float("-inf"):</w:t>
        <w:br/>
        <w:t xml:space="preserve">            continue</w:t>
        <w:br/>
        <w:t xml:space="preserve">        for neighbor, weight in graph.get(v, []):</w:t>
        <w:br/>
        <w:t xml:space="preserve">            if dist[v] + weight &gt; dist[neighbor]:</w:t>
        <w:br/>
        <w:t xml:space="preserve">                dist[neighbor] = dist[v] + weight</w:t>
        <w:br/>
        <w:t xml:space="preserve">    return {v: d for v, d in dist.items() if d != float("-inf")}</w:t>
      </w:r>
    </w:p>
    <w:p>
      <w:pPr>
        <w:ind w:left="567"/>
      </w:pPr>
      <w:r>
        <w:rPr>
          <w:b/>
          <w:sz w:val="20"/>
        </w:rPr>
        <w:t xml:space="preserve">Critical Path: </w:t>
      </w:r>
      <w:r>
        <w:rPr>
          <w:sz w:val="20"/>
        </w:rPr>
        <w:t>In a workflow DAG where edges are task durations, the longest path = the critical path (minimum time to complete all tasks). This is PERT/CPM scheduling.</w:t>
      </w:r>
    </w:p>
    <w:p>
      <w:pPr>
        <w:pStyle w:val="Heading3"/>
      </w:pPr>
      <w:r>
        <w:t>4.5 Transitive Closure &amp; Reduction — O(V * E)</w:t>
      </w:r>
    </w:p>
    <w:p>
      <w:r>
        <w:rPr>
          <w:b w:val="0"/>
          <w:i w:val="0"/>
        </w:rPr>
        <w:t>Transitive closure: Add edge u -&gt; v for every reachable pair. Answers 'can I get from A to B?' in O(1).</w:t>
      </w:r>
    </w:p>
    <w:p>
      <w:r>
        <w:rPr>
          <w:b w:val="0"/>
          <w:i w:val="0"/>
        </w:rPr>
        <w:t>Transitive reduction: Remove redundant edges while preserving reachability.</w:t>
      </w:r>
    </w:p>
    <w:p>
      <w:pPr>
        <w:pStyle w:val="Heading2"/>
      </w:pPr>
      <w:r>
        <w:t>5. Dynamic Programming on DAGs</w:t>
      </w:r>
    </w:p>
    <w:p>
      <w:r>
        <w:rPr>
          <w:b w:val="0"/>
          <w:i w:val="0"/>
        </w:rPr>
        <w:t>DAGs are the natural substrate for DP. Process vertices in topological order — all dependencies resolved before computing a vertex's value.</w:t>
      </w:r>
    </w:p>
    <w:p>
      <w:pPr>
        <w:spacing w:before="120" w:after="120"/>
      </w:pPr>
      <w:r>
        <w:rPr>
          <w:rFonts w:ascii="Courier New" w:hAnsi="Courier New"/>
          <w:sz w:val="17"/>
        </w:rPr>
        <w:t>def dag_dp(graph, values, combine_fn):</w:t>
        <w:br/>
        <w:t xml:space="preserve">    order = topological_sort_dfs(graph)</w:t>
        <w:br/>
        <w:t xml:space="preserve">    order.reverse()    # Bottom-up: leaves first</w:t>
        <w:br/>
        <w:t xml:space="preserve">    result = {}</w:t>
        <w:br/>
        <w:t xml:space="preserve">    for v in order:</w:t>
        <w:br/>
        <w:t xml:space="preserve">        children = graph.get(v, [])</w:t>
        <w:br/>
        <w:t xml:space="preserve">        if not children:</w:t>
        <w:br/>
        <w:t xml:space="preserve">            result[v] = values[v]</w:t>
        <w:br/>
        <w:t xml:space="preserve">        else:</w:t>
        <w:br/>
        <w:t xml:space="preserve">            child_vals = [result[c] for c in children]</w:t>
        <w:br/>
        <w:t xml:space="preserve">            result[v] = combine_fn(values[v], child_vals)</w:t>
        <w:br/>
        <w:t xml:space="preserve">    return result</w:t>
        <w:br/>
        <w:br/>
        <w:t># Pricing: combine_fn = lambda self_cost, child_costs: self_cost + sum(child_costs)</w:t>
      </w:r>
    </w:p>
    <w:p>
      <w:pPr>
        <w:pStyle w:val="Heading2"/>
      </w:pPr>
      <w:r>
        <w:t>6. The Diamond Dependency Problem</w:t>
      </w:r>
    </w:p>
    <w:p>
      <w:r>
        <w:rPr>
          <w:b w:val="0"/>
          <w:i w:val="0"/>
        </w:rPr>
        <w:t>When multiple paths converge on the same node, it could be computed multiple times. In a tree this can't happen. In a DAG it's common.</w:t>
      </w:r>
    </w:p>
    <w:p>
      <w:pPr>
        <w:spacing w:before="120" w:after="120"/>
      </w:pPr>
      <w:r>
        <w:rPr>
          <w:rFonts w:ascii="Courier New" w:hAnsi="Courier New"/>
          <w:sz w:val="17"/>
        </w:rPr>
        <w:t xml:space="preserve">        A</w:t>
        <w:br/>
        <w:t xml:space="preserve">       / \</w:t>
        <w:br/>
        <w:t xml:space="preserve">      B   C       Both B and C depend on D.</w:t>
        <w:br/>
        <w:t xml:space="preserve">       \ /        Without memoization: D computed twice.</w:t>
        <w:br/>
        <w:t xml:space="preserve">        D         With memoization: D computed once, cached.</w:t>
      </w:r>
    </w:p>
    <w:p>
      <w:r>
        <w:rPr>
          <w:b w:val="0"/>
          <w:i w:val="0"/>
        </w:rPr>
        <w:t>Solution: Memoization. Without it, O(k^n) evaluations. With it, exactly |V| evaluations — each node once.</w:t>
      </w:r>
    </w:p>
    <w:p>
      <w:pPr>
        <w:pStyle w:val="Heading2"/>
      </w:pPr>
      <w:r>
        <w:t>7. Serialization Formats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sz w:val="18"/>
              </w:rPr>
              <w:t>Format</w:t>
            </w:r>
          </w:p>
        </w:tc>
        <w:tc>
          <w:tcPr>
            <w:tcW w:type="dxa" w:w="2160"/>
          </w:tcPr>
          <w:p>
            <w:r>
              <w:rPr>
                <w:b/>
                <w:sz w:val="18"/>
              </w:rPr>
              <w:t>Structure</w:t>
            </w:r>
          </w:p>
        </w:tc>
        <w:tc>
          <w:tcPr>
            <w:tcW w:type="dxa" w:w="2160"/>
          </w:tcPr>
          <w:p>
            <w:r>
              <w:rPr>
                <w:b/>
                <w:sz w:val="18"/>
              </w:rPr>
              <w:t>Pros</w:t>
            </w:r>
          </w:p>
        </w:tc>
        <w:tc>
          <w:tcPr>
            <w:tcW w:type="dxa" w:w="2160"/>
          </w:tcPr>
          <w:p>
            <w:r>
              <w:rPr>
                <w:b/>
                <w:sz w:val="18"/>
              </w:rPr>
              <w:t>Cons</w:t>
            </w:r>
          </w:p>
        </w:tc>
      </w:tr>
      <w:tr>
        <w:tc>
          <w:tcPr>
            <w:tcW w:type="dxa" w:w="2160"/>
          </w:tcPr>
          <w:p>
            <w:r>
              <w:rPr>
                <w:sz w:val="18"/>
              </w:rPr>
              <w:t>Flat map</w:t>
            </w:r>
          </w:p>
        </w:tc>
        <w:tc>
          <w:tcPr>
            <w:tcW w:type="dxa" w:w="2160"/>
          </w:tcPr>
          <w:p>
            <w:r>
              <w:rPr>
                <w:sz w:val="18"/>
              </w:rPr>
              <w:t>{id: {children: [...], data: ...}}</w:t>
            </w:r>
          </w:p>
        </w:tc>
        <w:tc>
          <w:tcPr>
            <w:tcW w:type="dxa" w:w="2160"/>
          </w:tcPr>
          <w:p>
            <w:r>
              <w:rPr>
                <w:sz w:val="18"/>
              </w:rPr>
              <w:t>O(1) lookup, DAG-native</w:t>
            </w:r>
          </w:p>
        </w:tc>
        <w:tc>
          <w:tcPr>
            <w:tcW w:type="dxa" w:w="2160"/>
          </w:tcPr>
          <w:p>
            <w:r>
              <w:rPr>
                <w:sz w:val="18"/>
              </w:rPr>
              <w:t>Must follow references</w:t>
            </w:r>
          </w:p>
        </w:tc>
      </w:tr>
      <w:tr>
        <w:tc>
          <w:tcPr>
            <w:tcW w:type="dxa" w:w="2160"/>
          </w:tcPr>
          <w:p>
            <w:r>
              <w:rPr>
                <w:sz w:val="18"/>
              </w:rPr>
              <w:t>Adjacency list</w:t>
            </w:r>
          </w:p>
        </w:tc>
        <w:tc>
          <w:tcPr>
            <w:tcW w:type="dxa" w:w="2160"/>
          </w:tcPr>
          <w:p>
            <w:r>
              <w:rPr>
                <w:sz w:val="18"/>
              </w:rPr>
              <w:t>{vertex: [neighbors]}</w:t>
            </w:r>
          </w:p>
        </w:tc>
        <w:tc>
          <w:tcPr>
            <w:tcW w:type="dxa" w:w="2160"/>
          </w:tcPr>
          <w:p>
            <w:r>
              <w:rPr>
                <w:sz w:val="18"/>
              </w:rPr>
              <w:t>Standard, compact</w:t>
            </w:r>
          </w:p>
        </w:tc>
        <w:tc>
          <w:tcPr>
            <w:tcW w:type="dxa" w:w="2160"/>
          </w:tcPr>
          <w:p>
            <w:r>
              <w:rPr>
                <w:sz w:val="18"/>
              </w:rPr>
              <w:t>Node data stored separately</w:t>
            </w:r>
          </w:p>
        </w:tc>
      </w:tr>
      <w:tr>
        <w:tc>
          <w:tcPr>
            <w:tcW w:type="dxa" w:w="2160"/>
          </w:tcPr>
          <w:p>
            <w:r>
              <w:rPr>
                <w:sz w:val="18"/>
              </w:rPr>
              <w:t>Edge list</w:t>
            </w:r>
          </w:p>
        </w:tc>
        <w:tc>
          <w:tcPr>
            <w:tcW w:type="dxa" w:w="2160"/>
          </w:tcPr>
          <w:p>
            <w:r>
              <w:rPr>
                <w:sz w:val="18"/>
              </w:rPr>
              <w:t>[(from, to), ...]</w:t>
            </w:r>
          </w:p>
        </w:tc>
        <w:tc>
          <w:tcPr>
            <w:tcW w:type="dxa" w:w="2160"/>
          </w:tcPr>
          <w:p>
            <w:r>
              <w:rPr>
                <w:sz w:val="18"/>
              </w:rPr>
              <w:t>Simplest</w:t>
            </w:r>
          </w:p>
        </w:tc>
        <w:tc>
          <w:tcPr>
            <w:tcW w:type="dxa" w:w="2160"/>
          </w:tcPr>
          <w:p>
            <w:r>
              <w:rPr>
                <w:sz w:val="18"/>
              </w:rPr>
              <w:t>O(E) to find neighbors</w:t>
            </w:r>
          </w:p>
        </w:tc>
      </w:tr>
      <w:tr>
        <w:tc>
          <w:tcPr>
            <w:tcW w:type="dxa" w:w="2160"/>
          </w:tcPr>
          <w:p>
            <w:r>
              <w:rPr>
                <w:sz w:val="18"/>
              </w:rPr>
              <w:t>Nested JSON</w:t>
            </w:r>
          </w:p>
        </w:tc>
        <w:tc>
          <w:tcPr>
            <w:tcW w:type="dxa" w:w="2160"/>
          </w:tcPr>
          <w:p>
            <w:r>
              <w:rPr>
                <w:sz w:val="18"/>
              </w:rPr>
              <w:t>{data: ..., children: [{...}]}</w:t>
            </w:r>
          </w:p>
        </w:tc>
        <w:tc>
          <w:tcPr>
            <w:tcW w:type="dxa" w:w="2160"/>
          </w:tcPr>
          <w:p>
            <w:r>
              <w:rPr>
                <w:sz w:val="18"/>
              </w:rPr>
              <w:t>Human-readable</w:t>
            </w:r>
          </w:p>
        </w:tc>
        <w:tc>
          <w:tcPr>
            <w:tcW w:type="dxa" w:w="2160"/>
          </w:tcPr>
          <w:p>
            <w:r>
              <w:rPr>
                <w:sz w:val="18"/>
              </w:rPr>
              <w:t>Duplicates shared nodes</w:t>
            </w:r>
          </w:p>
        </w:tc>
      </w:tr>
    </w:tbl>
    <w:p>
      <w:r>
        <w:rPr>
          <w:b w:val="0"/>
          <w:i w:val="0"/>
        </w:rPr>
        <w:t>For database storage, flat map with one row per node is the right choice.</w:t>
      </w:r>
    </w:p>
    <w:p>
      <w:pPr>
        <w:pStyle w:val="Heading2"/>
      </w:pPr>
      <w:r>
        <w:t>8. Complete Python Implementation</w:t>
      </w:r>
    </w:p>
    <w:p>
      <w:r>
        <w:rPr>
          <w:b w:val="0"/>
          <w:i w:val="0"/>
        </w:rPr>
        <w:t>See the HTML version for the complete ~100-line DAG library with Node, DAG, add_node, connect, validate, topological_sort, evaluate_bottom_up, ancestors, and descendants functions. All pure functions, zero I/O, zero dependencies.</w:t>
      </w:r>
    </w:p>
    <w:p>
      <w:r>
        <w:br w:type="page"/>
      </w:r>
    </w:p>
    <w:p>
      <w:pPr>
        <w:pStyle w:val="Heading1"/>
      </w:pPr>
      <w:r>
        <w:t>Part II: Event Sourcing</w:t>
      </w:r>
    </w:p>
    <w:p>
      <w:r>
        <w:rPr>
          <w:b w:val="0"/>
          <w:i/>
        </w:rPr>
        <w:t>Patterns, internals, evolution strategies, testing, anti-patterns, and Python implementations</w:t>
      </w:r>
    </w:p>
    <w:p>
      <w:pPr>
        <w:pStyle w:val="Heading2"/>
      </w:pPr>
      <w:r>
        <w:t>9. The Core Concept</w:t>
      </w:r>
    </w:p>
    <w:p>
      <w:r>
        <w:rPr>
          <w:b w:val="0"/>
          <w:i w:val="0"/>
        </w:rPr>
        <w:t>Event sourcing stores state as a sequence of immutable events rather than a mutable current-state record. The current state is derived by replaying the event sequence.</w:t>
      </w:r>
    </w:p>
    <w:p>
      <w:pPr>
        <w:spacing w:before="120" w:after="120"/>
      </w:pPr>
      <w:r>
        <w:rPr>
          <w:rFonts w:ascii="Courier New" w:hAnsi="Courier New"/>
          <w:sz w:val="17"/>
        </w:rPr>
        <w:t># The fundamental equation:</w:t>
        <w:br/>
        <w:t>current_state = fold(apply_event, initial_state, events)</w:t>
        <w:br/>
        <w:br/>
        <w:t># In Python:</w:t>
        <w:br/>
        <w:t>from functools import reduce</w:t>
        <w:br/>
        <w:t>state = reduce(apply_event, events, InitialState())</w:t>
      </w:r>
    </w:p>
    <w:p>
      <w:r>
        <w:rPr>
          <w:b w:val="0"/>
          <w:i w:val="0"/>
        </w:rPr>
        <w:t>The state transition function apply_event(state, event) -&gt; new_state must be pure, deterministic, and side-effect-free.</w:t>
      </w:r>
    </w:p>
    <w:p>
      <w:pPr>
        <w:pStyle w:val="Heading2"/>
      </w:pPr>
      <w:r>
        <w:t>10. Event Store Internals</w:t>
      </w:r>
    </w:p>
    <w:p>
      <w:pPr>
        <w:pStyle w:val="Heading3"/>
      </w:pPr>
      <w:r>
        <w:t>Streams</w:t>
      </w:r>
    </w:p>
    <w:p>
      <w:r>
        <w:rPr>
          <w:b w:val="0"/>
          <w:i w:val="0"/>
        </w:rPr>
        <w:t>Events are grouped into streams. One stream per aggregate instance. Stream IDs: type:id (e.g., job:abc-123).</w:t>
      </w:r>
    </w:p>
    <w:p>
      <w:pPr>
        <w:pStyle w:val="Heading3"/>
      </w:pPr>
      <w:r>
        <w:t>Versioning and Optimistic Concurrency</w:t>
      </w:r>
    </w:p>
    <w:p>
      <w:r>
        <w:rPr>
          <w:b w:val="0"/>
          <w:i w:val="0"/>
        </w:rPr>
        <w:t>Each event has a monotonically increasing version number. When appending, specify expected version. If another writer appended first: CONFLICT — retry.</w:t>
      </w:r>
    </w:p>
    <w:p>
      <w:pPr>
        <w:pStyle w:val="Heading3"/>
      </w:pPr>
      <w:r>
        <w:t>Global Position vs Stream Version</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r>
              <w:rPr>
                <w:b/>
                <w:sz w:val="18"/>
              </w:rPr>
              <w:t>Concept</w:t>
            </w:r>
          </w:p>
        </w:tc>
        <w:tc>
          <w:tcPr>
            <w:tcW w:type="dxa" w:w="2880"/>
          </w:tcPr>
          <w:p>
            <w:r>
              <w:rPr>
                <w:b/>
                <w:sz w:val="18"/>
              </w:rPr>
              <w:t>Scope</w:t>
            </w:r>
          </w:p>
        </w:tc>
        <w:tc>
          <w:tcPr>
            <w:tcW w:type="dxa" w:w="2880"/>
          </w:tcPr>
          <w:p>
            <w:r>
              <w:rPr>
                <w:b/>
                <w:sz w:val="18"/>
              </w:rPr>
              <w:t>Use</w:t>
            </w:r>
          </w:p>
        </w:tc>
      </w:tr>
      <w:tr>
        <w:tc>
          <w:tcPr>
            <w:tcW w:type="dxa" w:w="2880"/>
          </w:tcPr>
          <w:p>
            <w:r>
              <w:rPr>
                <w:sz w:val="18"/>
              </w:rPr>
              <w:t>Stream version</w:t>
            </w:r>
          </w:p>
        </w:tc>
        <w:tc>
          <w:tcPr>
            <w:tcW w:type="dxa" w:w="2880"/>
          </w:tcPr>
          <w:p>
            <w:r>
              <w:rPr>
                <w:sz w:val="18"/>
              </w:rPr>
              <w:t>Per-stream (e.g., job:abc = v1, v2, v3)</w:t>
            </w:r>
          </w:p>
        </w:tc>
        <w:tc>
          <w:tcPr>
            <w:tcW w:type="dxa" w:w="2880"/>
          </w:tcPr>
          <w:p>
            <w:r>
              <w:rPr>
                <w:sz w:val="18"/>
              </w:rPr>
              <w:t>Optimistic concurrency, aggregate replay</w:t>
            </w:r>
          </w:p>
        </w:tc>
      </w:tr>
      <w:tr>
        <w:tc>
          <w:tcPr>
            <w:tcW w:type="dxa" w:w="2880"/>
          </w:tcPr>
          <w:p>
            <w:r>
              <w:rPr>
                <w:sz w:val="18"/>
              </w:rPr>
              <w:t>Global position</w:t>
            </w:r>
          </w:p>
        </w:tc>
        <w:tc>
          <w:tcPr>
            <w:tcW w:type="dxa" w:w="2880"/>
          </w:tcPr>
          <w:p>
            <w:r>
              <w:rPr>
                <w:sz w:val="18"/>
              </w:rPr>
              <w:t>Across all streams (monotonic)</w:t>
            </w:r>
          </w:p>
        </w:tc>
        <w:tc>
          <w:tcPr>
            <w:tcW w:type="dxa" w:w="2880"/>
          </w:tcPr>
          <w:p>
            <w:r>
              <w:rPr>
                <w:sz w:val="18"/>
              </w:rPr>
              <w:t>Projection catch-up</w:t>
            </w:r>
          </w:p>
        </w:tc>
      </w:tr>
    </w:tbl>
    <w:p>
      <w:pPr>
        <w:pStyle w:val="Heading2"/>
      </w:pPr>
      <w:r>
        <w:t>11. Aggregates and Boundaries</w:t>
      </w:r>
    </w:p>
    <w:p>
      <w:r>
        <w:rPr>
          <w:b w:val="0"/>
          <w:i w:val="0"/>
        </w:rPr>
        <w:t>An aggregate is a consistency boundary. All events in one stream belong to one aggregate.</w:t>
      </w:r>
    </w:p>
    <w:p>
      <w:pPr>
        <w:pStyle w:val="Heading3"/>
      </w:pPr>
      <w:r>
        <w:t>Rules for Aggregate Design</w:t>
      </w:r>
    </w:p>
    <w:p>
      <w:pPr>
        <w:pStyle w:val="ListNumber"/>
      </w:pPr>
      <w:r/>
      <w:r>
        <w:rPr>
          <w:sz w:val="20"/>
        </w:rPr>
        <w:t>One stream per aggregate instance</w:t>
      </w:r>
    </w:p>
    <w:p>
      <w:pPr>
        <w:pStyle w:val="ListNumber"/>
      </w:pPr>
      <w:r/>
      <w:r>
        <w:rPr>
          <w:sz w:val="20"/>
        </w:rPr>
        <w:t>Commands target one aggregate</w:t>
      </w:r>
    </w:p>
    <w:p>
      <w:pPr>
        <w:pStyle w:val="ListNumber"/>
      </w:pPr>
      <w:r/>
      <w:r>
        <w:rPr>
          <w:sz w:val="20"/>
        </w:rPr>
        <w:t>Cross-aggregate operations use sagas/process managers</w:t>
      </w:r>
    </w:p>
    <w:p>
      <w:pPr>
        <w:pStyle w:val="ListNumber"/>
      </w:pPr>
      <w:r/>
      <w:r>
        <w:rPr>
          <w:sz w:val="20"/>
        </w:rPr>
        <w:t>Keep aggregates small — fewer events = faster replay = less contention</w:t>
      </w:r>
    </w:p>
    <w:p>
      <w:pPr>
        <w:ind w:left="567"/>
      </w:pPr>
      <w:r>
        <w:rPr>
          <w:b/>
          <w:sz w:val="20"/>
        </w:rPr>
        <w:t xml:space="preserve">Common mistake: </w:t>
      </w:r>
      <w:r>
        <w:rPr>
          <w:sz w:val="20"/>
        </w:rPr>
        <w:t>Putting all customer data into one aggregate creates streams with thousands of events. Instead: one aggregate per order, with a customer projection that denormalizes across aggregates.</w:t>
      </w:r>
    </w:p>
    <w:p>
      <w:pPr>
        <w:pStyle w:val="Heading2"/>
      </w:pPr>
      <w:r>
        <w:t>12. Snapshots</w:t>
      </w:r>
    </w:p>
    <w:p>
      <w:r>
        <w:rPr>
          <w:b w:val="0"/>
          <w:i w:val="0"/>
        </w:rPr>
        <w:t>When streams get long, replaying from the beginning becomes slow. Snapshots cache aggregate state at a point in time.</w:t>
      </w:r>
    </w:p>
    <w:p>
      <w:pPr>
        <w:spacing w:before="120" w:after="120"/>
      </w:pPr>
      <w:r>
        <w:rPr>
          <w:rFonts w:ascii="Courier New" w:hAnsi="Courier New"/>
          <w:sz w:val="17"/>
        </w:rPr>
        <w:t># Without snapshots: replay all 500 events</w:t>
        <w:br/>
        <w:t>state = reduce(apply_event, all_500_events, InitialState())</w:t>
        <w:br/>
        <w:br/>
        <w:t># With snapshots: replay only since snapshot</w:t>
        <w:br/>
        <w:t>snapshot = load_snapshot(stream_id)           # State at v480</w:t>
        <w:br/>
        <w:t>remaining = load_events(stream_id, after=480) # Events 481-500</w:t>
        <w:br/>
        <w:t>state = reduce(apply_event, remaining, snapshot.state)</w:t>
      </w:r>
    </w:p>
    <w:p>
      <w:pPr>
        <w:pStyle w:val="Heading3"/>
      </w:pPr>
      <w:r>
        <w:t>Snapshot Strategies</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r>
              <w:rPr>
                <w:b/>
                <w:sz w:val="18"/>
              </w:rPr>
              <w:t>Strategy</w:t>
            </w:r>
          </w:p>
        </w:tc>
        <w:tc>
          <w:tcPr>
            <w:tcW w:type="dxa" w:w="2880"/>
          </w:tcPr>
          <w:p>
            <w:r>
              <w:rPr>
                <w:b/>
                <w:sz w:val="18"/>
              </w:rPr>
              <w:t>When</w:t>
            </w:r>
          </w:p>
        </w:tc>
        <w:tc>
          <w:tcPr>
            <w:tcW w:type="dxa" w:w="2880"/>
          </w:tcPr>
          <w:p>
            <w:r>
              <w:rPr>
                <w:b/>
                <w:sz w:val="18"/>
              </w:rPr>
              <w:t>Trade-off</w:t>
            </w:r>
          </w:p>
        </w:tc>
      </w:tr>
      <w:tr>
        <w:tc>
          <w:tcPr>
            <w:tcW w:type="dxa" w:w="2880"/>
          </w:tcPr>
          <w:p>
            <w:r>
              <w:rPr>
                <w:sz w:val="18"/>
              </w:rPr>
              <w:t>Every N events</w:t>
            </w:r>
          </w:p>
        </w:tc>
        <w:tc>
          <w:tcPr>
            <w:tcW w:type="dxa" w:w="2880"/>
          </w:tcPr>
          <w:p>
            <w:r>
              <w:rPr>
                <w:sz w:val="18"/>
              </w:rPr>
              <w:t>After every 100 events</w:t>
            </w:r>
          </w:p>
        </w:tc>
        <w:tc>
          <w:tcPr>
            <w:tcW w:type="dxa" w:w="2880"/>
          </w:tcPr>
          <w:p>
            <w:r>
              <w:rPr>
                <w:sz w:val="18"/>
              </w:rPr>
              <w:t>Simple but arbitrary</w:t>
            </w:r>
          </w:p>
        </w:tc>
      </w:tr>
      <w:tr>
        <w:tc>
          <w:tcPr>
            <w:tcW w:type="dxa" w:w="2880"/>
          </w:tcPr>
          <w:p>
            <w:r>
              <w:rPr>
                <w:sz w:val="18"/>
              </w:rPr>
              <w:t>Business boundaries</w:t>
            </w:r>
          </w:p>
        </w:tc>
        <w:tc>
          <w:tcPr>
            <w:tcW w:type="dxa" w:w="2880"/>
          </w:tcPr>
          <w:p>
            <w:r>
              <w:rPr>
                <w:sz w:val="18"/>
              </w:rPr>
              <w:t>After QuoteApproved, JobCompleted</w:t>
            </w:r>
          </w:p>
        </w:tc>
        <w:tc>
          <w:tcPr>
            <w:tcW w:type="dxa" w:w="2880"/>
          </w:tcPr>
          <w:p>
            <w:r>
              <w:rPr>
                <w:sz w:val="18"/>
              </w:rPr>
              <w:t>Semantically meaningful. Recommended.</w:t>
            </w:r>
          </w:p>
        </w:tc>
      </w:tr>
      <w:tr>
        <w:tc>
          <w:tcPr>
            <w:tcW w:type="dxa" w:w="2880"/>
          </w:tcPr>
          <w:p>
            <w:r>
              <w:rPr>
                <w:sz w:val="18"/>
              </w:rPr>
              <w:t>Time-based</w:t>
            </w:r>
          </w:p>
        </w:tc>
        <w:tc>
          <w:tcPr>
            <w:tcW w:type="dxa" w:w="2880"/>
          </w:tcPr>
          <w:p>
            <w:r>
              <w:rPr>
                <w:sz w:val="18"/>
              </w:rPr>
              <w:t>Nightly, end of shift</w:t>
            </w:r>
          </w:p>
        </w:tc>
        <w:tc>
          <w:tcPr>
            <w:tcW w:type="dxa" w:w="2880"/>
          </w:tcPr>
          <w:p>
            <w:r>
              <w:rPr>
                <w:sz w:val="18"/>
              </w:rPr>
              <w:t>Good for operational systems</w:t>
            </w:r>
          </w:p>
        </w:tc>
      </w:tr>
      <w:tr>
        <w:tc>
          <w:tcPr>
            <w:tcW w:type="dxa" w:w="2880"/>
          </w:tcPr>
          <w:p>
            <w:r>
              <w:rPr>
                <w:sz w:val="18"/>
              </w:rPr>
              <w:t>On demand</w:t>
            </w:r>
          </w:p>
        </w:tc>
        <w:tc>
          <w:tcPr>
            <w:tcW w:type="dxa" w:w="2880"/>
          </w:tcPr>
          <w:p>
            <w:r>
              <w:rPr>
                <w:sz w:val="18"/>
              </w:rPr>
              <w:t>When replay exceeds threshold</w:t>
            </w:r>
          </w:p>
        </w:tc>
        <w:tc>
          <w:tcPr>
            <w:tcW w:type="dxa" w:w="2880"/>
          </w:tcPr>
          <w:p>
            <w:r>
              <w:rPr>
                <w:sz w:val="18"/>
              </w:rPr>
              <w:t>Adaptive but adds latency on first slow replay</w:t>
            </w:r>
          </w:p>
        </w:tc>
      </w:tr>
    </w:tbl>
    <w:p>
      <w:pPr>
        <w:ind w:left="567"/>
      </w:pPr>
      <w:r>
        <w:rPr>
          <w:b/>
          <w:sz w:val="20"/>
        </w:rPr>
        <w:t xml:space="preserve">Key insight: </w:t>
      </w:r>
      <w:r>
        <w:rPr>
          <w:sz w:val="20"/>
        </w:rPr>
        <w:t>Snapshots are optimizations, not sources of truth. If corrupted, delete and replay from events.</w:t>
      </w:r>
    </w:p>
    <w:p>
      <w:pPr>
        <w:pStyle w:val="Heading2"/>
      </w:pPr>
      <w:r>
        <w:t>13. Schema Evolution and Upcasting</w:t>
      </w:r>
    </w:p>
    <w:p>
      <w:r>
        <w:rPr>
          <w:b w:val="0"/>
          <w:i w:val="0"/>
        </w:rPr>
        <w:t>Events are immutable. Once written, they never change. But code evolves. This is the hardest operational problem.</w:t>
      </w:r>
    </w:p>
    <w:p>
      <w:pPr>
        <w:pStyle w:val="Heading3"/>
      </w:pPr>
      <w:r>
        <w:t>Strategy 1: Upcasting (Recommended)</w:t>
      </w:r>
    </w:p>
    <w:p>
      <w:r>
        <w:rPr>
          <w:b w:val="0"/>
          <w:i w:val="0"/>
        </w:rPr>
        <w:t>Transform old event formats to current format at read time. Stored event never changes.</w:t>
      </w:r>
    </w:p>
    <w:p>
      <w:pPr>
        <w:spacing w:before="120" w:after="120"/>
      </w:pPr>
      <w:r>
        <w:rPr>
          <w:rFonts w:ascii="Courier New" w:hAnsi="Courier New"/>
          <w:sz w:val="17"/>
        </w:rPr>
        <w:t># Event v1: {"event_type": "QuoteGenerated", "price": 1234}</w:t>
        <w:br/>
        <w:t># Event v2: {"event_type": "QuoteGenerated", "subtotal": 1100, "tax": 134}</w:t>
        <w:br/>
        <w:t># Upcaster: transform v1 -&gt; v2 on read</w:t>
        <w:br/>
        <w:t>def upcast_quote_generated(event):</w:t>
        <w:br/>
        <w:t xml:space="preserve">    if "price" in event["payload"] and "subtotal" not in event["payload"]:</w:t>
        <w:br/>
        <w:t xml:space="preserve">        price = event["payload"]["price"]</w:t>
        <w:br/>
        <w:t xml:space="preserve">        event = {**event, "payload": {</w:t>
        <w:br/>
        <w:t xml:space="preserve">            "subtotal": round(price / 1.1, 2),</w:t>
        <w:br/>
        <w:t xml:space="preserve">            "tax": round(price - price / 1.1, 2),</w:t>
        <w:br/>
        <w:t xml:space="preserve">        }}</w:t>
        <w:br/>
        <w:t xml:space="preserve">    return event</w:t>
      </w:r>
    </w:p>
    <w:p>
      <w:pPr>
        <w:pStyle w:val="Heading3"/>
      </w:pPr>
      <w:r>
        <w:t>Strategy 2: Weak Schema</w:t>
      </w:r>
    </w:p>
    <w:p>
      <w:r>
        <w:rPr>
          <w:b w:val="0"/>
          <w:i w:val="0"/>
        </w:rPr>
        <w:t>Permissive JSONB payloads. New fields added; old fields never removed. Simple but accumulates cruft.</w:t>
      </w:r>
    </w:p>
    <w:p>
      <w:pPr>
        <w:pStyle w:val="Heading3"/>
      </w:pPr>
      <w:r>
        <w:t>Strategy 3: Stream Migration (Nuclear Option)</w:t>
      </w:r>
    </w:p>
    <w:p>
      <w:r>
        <w:rPr>
          <w:b w:val="0"/>
          <w:i w:val="0"/>
        </w:rPr>
        <w:t>Replay entire stream through upcasters and write to new stream. Use only when upcasting is too complex.</w:t>
      </w:r>
    </w:p>
    <w:p>
      <w:pPr>
        <w:ind w:left="567"/>
      </w:pPr>
      <w:r>
        <w:rPr>
          <w:b/>
          <w:sz w:val="20"/>
        </w:rPr>
        <w:t xml:space="preserve">Golden rules: </w:t>
      </w:r>
      <w:r>
        <w:rPr>
          <w:sz w:val="20"/>
        </w:rPr>
        <w:t>1) Never remove fields from events. 2) Never rename event types. 3) Always version events from day one. 4) Test upcasters against real historical data.</w:t>
      </w:r>
    </w:p>
    <w:p>
      <w:pPr>
        <w:pStyle w:val="Heading2"/>
      </w:pPr>
      <w:r>
        <w:t>14. Projections In Depth</w:t>
      </w:r>
    </w:p>
    <w:p>
      <w:r>
        <w:rPr>
          <w:b w:val="0"/>
          <w:i w:val="0"/>
        </w:rPr>
        <w:t>A projection is a denormalized read model built by processing events, optimized for a specific query pattern.</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sz w:val="18"/>
              </w:rPr>
              <w:t>Type</w:t>
            </w:r>
          </w:p>
        </w:tc>
        <w:tc>
          <w:tcPr>
            <w:tcW w:type="dxa" w:w="2160"/>
          </w:tcPr>
          <w:p>
            <w:r>
              <w:rPr>
                <w:b/>
                <w:sz w:val="18"/>
              </w:rPr>
              <w:t>When Updated</w:t>
            </w:r>
          </w:p>
        </w:tc>
        <w:tc>
          <w:tcPr>
            <w:tcW w:type="dxa" w:w="2160"/>
          </w:tcPr>
          <w:p>
            <w:r>
              <w:rPr>
                <w:b/>
                <w:sz w:val="18"/>
              </w:rPr>
              <w:t>Consistency</w:t>
            </w:r>
          </w:p>
        </w:tc>
        <w:tc>
          <w:tcPr>
            <w:tcW w:type="dxa" w:w="2160"/>
          </w:tcPr>
          <w:p>
            <w:r>
              <w:rPr>
                <w:b/>
                <w:sz w:val="18"/>
              </w:rPr>
              <w:t>Use Case</w:t>
            </w:r>
          </w:p>
        </w:tc>
      </w:tr>
      <w:tr>
        <w:tc>
          <w:tcPr>
            <w:tcW w:type="dxa" w:w="2160"/>
          </w:tcPr>
          <w:p>
            <w:r>
              <w:rPr>
                <w:sz w:val="18"/>
              </w:rPr>
              <w:t>Synchronous</w:t>
            </w:r>
          </w:p>
        </w:tc>
        <w:tc>
          <w:tcPr>
            <w:tcW w:type="dxa" w:w="2160"/>
          </w:tcPr>
          <w:p>
            <w:r>
              <w:rPr>
                <w:sz w:val="18"/>
              </w:rPr>
              <w:t>Same transaction as event write</w:t>
            </w:r>
          </w:p>
        </w:tc>
        <w:tc>
          <w:tcPr>
            <w:tcW w:type="dxa" w:w="2160"/>
          </w:tcPr>
          <w:p>
            <w:r>
              <w:rPr>
                <w:sz w:val="18"/>
              </w:rPr>
              <w:t>Strongly consistent</w:t>
            </w:r>
          </w:p>
        </w:tc>
        <w:tc>
          <w:tcPr>
            <w:tcW w:type="dxa" w:w="2160"/>
          </w:tcPr>
          <w:p>
            <w:r>
              <w:rPr>
                <w:sz w:val="18"/>
              </w:rPr>
              <w:t>Critical reads</w:t>
            </w:r>
          </w:p>
        </w:tc>
      </w:tr>
      <w:tr>
        <w:tc>
          <w:tcPr>
            <w:tcW w:type="dxa" w:w="2160"/>
          </w:tcPr>
          <w:p>
            <w:r>
              <w:rPr>
                <w:sz w:val="18"/>
              </w:rPr>
              <w:t>Asynchronous</w:t>
            </w:r>
          </w:p>
        </w:tc>
        <w:tc>
          <w:tcPr>
            <w:tcW w:type="dxa" w:w="2160"/>
          </w:tcPr>
          <w:p>
            <w:r>
              <w:rPr>
                <w:sz w:val="18"/>
              </w:rPr>
              <w:t>Background processor/trigger</w:t>
            </w:r>
          </w:p>
        </w:tc>
        <w:tc>
          <w:tcPr>
            <w:tcW w:type="dxa" w:w="2160"/>
          </w:tcPr>
          <w:p>
            <w:r>
              <w:rPr>
                <w:sz w:val="18"/>
              </w:rPr>
              <w:t>Eventually consistent (1-5s)</w:t>
            </w:r>
          </w:p>
        </w:tc>
        <w:tc>
          <w:tcPr>
            <w:tcW w:type="dxa" w:w="2160"/>
          </w:tcPr>
          <w:p>
            <w:r>
              <w:rPr>
                <w:sz w:val="18"/>
              </w:rPr>
              <w:t>Dashboards, reports</w:t>
            </w:r>
          </w:p>
        </w:tc>
      </w:tr>
    </w:tbl>
    <w:p>
      <w:pPr>
        <w:ind w:left="567"/>
      </w:pPr>
      <w:r>
        <w:rPr>
          <w:b/>
          <w:sz w:val="20"/>
        </w:rPr>
        <w:t xml:space="preserve">Superpower: </w:t>
      </w:r>
      <w:r>
        <w:rPr>
          <w:sz w:val="20"/>
        </w:rPr>
        <w:t>Projections are disposable. If schema changes or corruption occurs: delete table, create new schema, replay all events.</w:t>
      </w:r>
    </w:p>
    <w:p>
      <w:pPr>
        <w:pStyle w:val="Heading2"/>
      </w:pPr>
      <w:r>
        <w:t>15. CQRS: The Full Pattern</w:t>
      </w:r>
    </w:p>
    <w:p>
      <w:r>
        <w:rPr>
          <w:b w:val="0"/>
          <w:i w:val="0"/>
        </w:rPr>
        <w:t>Command Query Responsibility Segregation — separate write model (commands -&gt; events) from read model (projections).</w:t>
      </w:r>
    </w:p>
    <w:p>
      <w:pPr>
        <w:spacing w:before="120" w:after="120"/>
      </w:pPr>
      <w:r>
        <w:rPr>
          <w:rFonts w:ascii="Courier New" w:hAnsi="Courier New"/>
          <w:sz w:val="17"/>
        </w:rPr>
        <w:t>Command -&gt; Command Handler (pure function) -&gt; Event Store (append-only)</w:t>
        <w:br/>
        <w:t xml:space="preserve">                                                        |</w:t>
        <w:br/>
        <w:t xml:space="preserve">                                              events propagate</w:t>
        <w:br/>
        <w:t xml:space="preserve">                                                        v</w:t>
        <w:br/>
        <w:t xml:space="preserve">                                               Projections (read models)</w:t>
        <w:br/>
        <w:t xml:space="preserve">                                                        |</w:t>
        <w:br/>
        <w:t xml:space="preserve">                                                   Query API</w:t>
      </w:r>
    </w:p>
    <w:p>
      <w:pPr>
        <w:pStyle w:val="Heading2"/>
      </w:pPr>
      <w:r>
        <w:t>16. Sagas and Process Managers</w:t>
      </w:r>
    </w:p>
    <w:p>
      <w:r>
        <w:rPr>
          <w:b w:val="0"/>
          <w:i w:val="0"/>
        </w:rPr>
        <w:t>When operations span multiple aggregates, you need coordination:</w:t>
      </w:r>
    </w:p>
    <w:p>
      <w:pPr>
        <w:pStyle w:val="Heading3"/>
      </w:pPr>
      <w:r>
        <w:t>Choreography (Decentralized)</w:t>
      </w:r>
    </w:p>
    <w:p>
      <w:r>
        <w:rPr>
          <w:b w:val="0"/>
          <w:i w:val="0"/>
        </w:rPr>
        <w:t>Each aggregate reacts to events from other aggregates. No central coordinator.</w:t>
      </w:r>
    </w:p>
    <w:p>
      <w:pPr>
        <w:pStyle w:val="Heading3"/>
      </w:pPr>
      <w:r>
        <w:t>Orchestration (Process Manager)</w:t>
      </w:r>
    </w:p>
    <w:p>
      <w:r>
        <w:rPr>
          <w:b w:val="0"/>
          <w:i w:val="0"/>
        </w:rPr>
        <w:t>A stateful coordinator maintains state and issues commands to aggregates.</w:t>
      </w:r>
    </w:p>
    <w:p>
      <w:pPr>
        <w:ind w:left="567"/>
      </w:pPr>
      <w:r>
        <w:rPr>
          <w:b/>
          <w:sz w:val="20"/>
        </w:rPr>
        <w:t xml:space="preserve">Saga vs Process Manager: </w:t>
      </w:r>
      <w:r>
        <w:rPr>
          <w:sz w:val="20"/>
        </w:rPr>
        <w:t>A saga is pure compensating transactions (undo on failure). A process manager is a stateful coordinator with decision logic. Most people use 'saga' loosely for either.</w:t>
      </w:r>
    </w:p>
    <w:p>
      <w:pPr>
        <w:pStyle w:val="Heading2"/>
      </w:pPr>
      <w:r>
        <w:t>17. Idempotency</w:t>
      </w:r>
    </w:p>
    <w:p>
      <w:r>
        <w:rPr>
          <w:b w:val="0"/>
          <w:i w:val="0"/>
        </w:rPr>
        <w:t>Event delivery is typically at-least-once. Handlers must be idempotent.</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r>
              <w:rPr>
                <w:b/>
                <w:sz w:val="18"/>
              </w:rPr>
              <w:t>Strategy</w:t>
            </w:r>
          </w:p>
        </w:tc>
        <w:tc>
          <w:tcPr>
            <w:tcW w:type="dxa" w:w="2880"/>
          </w:tcPr>
          <w:p>
            <w:r>
              <w:rPr>
                <w:b/>
                <w:sz w:val="18"/>
              </w:rPr>
              <w:t>How</w:t>
            </w:r>
          </w:p>
        </w:tc>
        <w:tc>
          <w:tcPr>
            <w:tcW w:type="dxa" w:w="2880"/>
          </w:tcPr>
          <w:p>
            <w:r>
              <w:rPr>
                <w:b/>
                <w:sz w:val="18"/>
              </w:rPr>
              <w:t>Use Case</w:t>
            </w:r>
          </w:p>
        </w:tc>
      </w:tr>
      <w:tr>
        <w:tc>
          <w:tcPr>
            <w:tcW w:type="dxa" w:w="2880"/>
          </w:tcPr>
          <w:p>
            <w:r>
              <w:rPr>
                <w:sz w:val="18"/>
              </w:rPr>
              <w:t>Natural idempotency</w:t>
            </w:r>
          </w:p>
        </w:tc>
        <w:tc>
          <w:tcPr>
            <w:tcW w:type="dxa" w:w="2880"/>
          </w:tcPr>
          <w:p>
            <w:r>
              <w:rPr>
                <w:sz w:val="18"/>
              </w:rPr>
              <w:t>SET status = 'approved' (same result twice)</w:t>
            </w:r>
          </w:p>
        </w:tc>
        <w:tc>
          <w:tcPr>
            <w:tcW w:type="dxa" w:w="2880"/>
          </w:tcPr>
          <w:p>
            <w:r>
              <w:rPr>
                <w:sz w:val="18"/>
              </w:rPr>
              <w:t>Most projections</w:t>
            </w:r>
          </w:p>
        </w:tc>
      </w:tr>
      <w:tr>
        <w:tc>
          <w:tcPr>
            <w:tcW w:type="dxa" w:w="2880"/>
          </w:tcPr>
          <w:p>
            <w:r>
              <w:rPr>
                <w:sz w:val="18"/>
              </w:rPr>
              <w:t>Deduplication table</w:t>
            </w:r>
          </w:p>
        </w:tc>
        <w:tc>
          <w:tcPr>
            <w:tcW w:type="dxa" w:w="2880"/>
          </w:tcPr>
          <w:p>
            <w:r>
              <w:rPr>
                <w:sz w:val="18"/>
              </w:rPr>
              <w:t>Store processed event IDs, skip if seen</w:t>
            </w:r>
          </w:p>
        </w:tc>
        <w:tc>
          <w:tcPr>
            <w:tcW w:type="dxa" w:w="2880"/>
          </w:tcPr>
          <w:p>
            <w:r>
              <w:rPr>
                <w:sz w:val="18"/>
              </w:rPr>
              <w:t>Side effects (emails)</w:t>
            </w:r>
          </w:p>
        </w:tc>
      </w:tr>
      <w:tr>
        <w:tc>
          <w:tcPr>
            <w:tcW w:type="dxa" w:w="2880"/>
          </w:tcPr>
          <w:p>
            <w:r>
              <w:rPr>
                <w:sz w:val="18"/>
              </w:rPr>
              <w:t>Version checking</w:t>
            </w:r>
          </w:p>
        </w:tc>
        <w:tc>
          <w:tcPr>
            <w:tcW w:type="dxa" w:w="2880"/>
          </w:tcPr>
          <w:p>
            <w:r>
              <w:rPr>
                <w:sz w:val="18"/>
              </w:rPr>
              <w:t>UPDATE ... WHERE version = expected</w:t>
            </w:r>
          </w:p>
        </w:tc>
        <w:tc>
          <w:tcPr>
            <w:tcW w:type="dxa" w:w="2880"/>
          </w:tcPr>
          <w:p>
            <w:r>
              <w:rPr>
                <w:sz w:val="18"/>
              </w:rPr>
              <w:t>Aggregate state</w:t>
            </w:r>
          </w:p>
        </w:tc>
      </w:tr>
      <w:tr>
        <w:tc>
          <w:tcPr>
            <w:tcW w:type="dxa" w:w="2880"/>
          </w:tcPr>
          <w:p>
            <w:r>
              <w:rPr>
                <w:sz w:val="18"/>
              </w:rPr>
              <w:t>Upsert</w:t>
            </w:r>
          </w:p>
        </w:tc>
        <w:tc>
          <w:tcPr>
            <w:tcW w:type="dxa" w:w="2880"/>
          </w:tcPr>
          <w:p>
            <w:r>
              <w:rPr>
                <w:sz w:val="18"/>
              </w:rPr>
              <w:t>INSERT ... ON CONFLICT DO UPDATE</w:t>
            </w:r>
          </w:p>
        </w:tc>
        <w:tc>
          <w:tcPr>
            <w:tcW w:type="dxa" w:w="2880"/>
          </w:tcPr>
          <w:p>
            <w:r>
              <w:rPr>
                <w:sz w:val="18"/>
              </w:rPr>
              <w:t>Projection maintenance</w:t>
            </w:r>
          </w:p>
        </w:tc>
      </w:tr>
    </w:tbl>
    <w:p>
      <w:pPr>
        <w:pStyle w:val="Heading2"/>
      </w:pPr>
      <w:r>
        <w:t>18. Testing Event-Sourced Systems</w:t>
      </w:r>
    </w:p>
    <w:p>
      <w:r>
        <w:rPr>
          <w:b w:val="0"/>
          <w:i w:val="0"/>
        </w:rPr>
        <w:t>Natural testing pattern: Given / When / Then</w:t>
      </w:r>
    </w:p>
    <w:p>
      <w:pPr>
        <w:spacing w:before="120" w:after="120"/>
      </w:pPr>
      <w:r>
        <w:rPr>
          <w:rFonts w:ascii="Courier New" w:hAnsi="Courier New"/>
          <w:sz w:val="17"/>
        </w:rPr>
        <w:t>def test_approve_quote():</w:t>
        <w:br/>
        <w:t xml:space="preserve">    # GIVEN: existing events</w:t>
        <w:br/>
        <w:t xml:space="preserve">    given_events = [</w:t>
        <w:br/>
        <w:t xml:space="preserve">        {"event_type": "JobCreated", "payload": {"job_id": "j1"}},</w:t>
        <w:br/>
        <w:t xml:space="preserve">        {"event_type": "QuoteGenerated", "payload": {"price": 1234.50}},</w:t>
        <w:br/>
        <w:t xml:space="preserve">    ]</w:t>
        <w:br/>
        <w:t xml:space="preserve">    # WHEN: command issued</w:t>
        <w:br/>
        <w:t xml:space="preserve">    command = {"type": "ApproveQuote", "approver": "john"}</w:t>
        <w:br/>
        <w:t xml:space="preserve">    # THEN: new events produced</w:t>
        <w:br/>
        <w:t xml:space="preserve">    new_events = handle_command(command, given_events)</w:t>
        <w:br/>
        <w:t xml:space="preserve">    assert new_events[0]["event_type"] == "QuoteApproved"</w:t>
        <w:br/>
        <w:t xml:space="preserve">    assert new_events[0]["payload"]["approved_by"] == "john"</w:t>
        <w:br/>
        <w:br/>
        <w:t># Zero I/O. No database. No mocking. Pure function tests.</w:t>
      </w:r>
    </w:p>
    <w:p>
      <w:pPr>
        <w:pStyle w:val="Heading2"/>
      </w:pPr>
      <w:r>
        <w:t>19. Anti-Patterns and Pitfalls</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r>
              <w:rPr>
                <w:b/>
                <w:sz w:val="18"/>
              </w:rPr>
              <w:t>Anti-Pattern</w:t>
            </w:r>
          </w:p>
        </w:tc>
        <w:tc>
          <w:tcPr>
            <w:tcW w:type="dxa" w:w="2880"/>
          </w:tcPr>
          <w:p>
            <w:r>
              <w:rPr>
                <w:b/>
                <w:sz w:val="18"/>
              </w:rPr>
              <w:t>Why It's Wrong</w:t>
            </w:r>
          </w:p>
        </w:tc>
        <w:tc>
          <w:tcPr>
            <w:tcW w:type="dxa" w:w="2880"/>
          </w:tcPr>
          <w:p>
            <w:r>
              <w:rPr>
                <w:b/>
                <w:sz w:val="18"/>
              </w:rPr>
              <w:t>Correct Approach</w:t>
            </w:r>
          </w:p>
        </w:tc>
      </w:tr>
      <w:tr>
        <w:tc>
          <w:tcPr>
            <w:tcW w:type="dxa" w:w="2880"/>
          </w:tcPr>
          <w:p>
            <w:r>
              <w:rPr>
                <w:sz w:val="18"/>
              </w:rPr>
              <w:t>Leaking internal events</w:t>
            </w:r>
          </w:p>
        </w:tc>
        <w:tc>
          <w:tcPr>
            <w:tcW w:type="dxa" w:w="2880"/>
          </w:tcPr>
          <w:p>
            <w:r>
              <w:rPr>
                <w:sz w:val="18"/>
              </w:rPr>
              <w:t>Couples consumers to internals</w:t>
            </w:r>
          </w:p>
        </w:tc>
        <w:tc>
          <w:tcPr>
            <w:tcW w:type="dxa" w:w="2880"/>
          </w:tcPr>
          <w:p>
            <w:r>
              <w:rPr>
                <w:sz w:val="18"/>
              </w:rPr>
              <w:t>Publish separate integration events</w:t>
            </w:r>
          </w:p>
        </w:tc>
      </w:tr>
      <w:tr>
        <w:tc>
          <w:tcPr>
            <w:tcW w:type="dxa" w:w="2880"/>
          </w:tcPr>
          <w:p>
            <w:r>
              <w:rPr>
                <w:sz w:val="18"/>
              </w:rPr>
              <w:t>CRUD events (JobUpdated)</w:t>
            </w:r>
          </w:p>
        </w:tc>
        <w:tc>
          <w:tcPr>
            <w:tcW w:type="dxa" w:w="2880"/>
          </w:tcPr>
          <w:p>
            <w:r>
              <w:rPr>
                <w:sz w:val="18"/>
              </w:rPr>
              <w:t>No domain meaning</w:t>
            </w:r>
          </w:p>
        </w:tc>
        <w:tc>
          <w:tcPr>
            <w:tcW w:type="dxa" w:w="2880"/>
          </w:tcPr>
          <w:p>
            <w:r>
              <w:rPr>
                <w:sz w:val="18"/>
              </w:rPr>
              <w:t>Domain events: QuoteApproved, PrintStarted</w:t>
            </w:r>
          </w:p>
        </w:tc>
      </w:tr>
      <w:tr>
        <w:tc>
          <w:tcPr>
            <w:tcW w:type="dxa" w:w="2880"/>
          </w:tcPr>
          <w:p>
            <w:r>
              <w:rPr>
                <w:sz w:val="18"/>
              </w:rPr>
              <w:t>Giant aggregates</w:t>
            </w:r>
          </w:p>
        </w:tc>
        <w:tc>
          <w:tcPr>
            <w:tcW w:type="dxa" w:w="2880"/>
          </w:tcPr>
          <w:p>
            <w:r>
              <w:rPr>
                <w:sz w:val="18"/>
              </w:rPr>
              <w:t>Slow replay, high contention</w:t>
            </w:r>
          </w:p>
        </w:tc>
        <w:tc>
          <w:tcPr>
            <w:tcW w:type="dxa" w:w="2880"/>
          </w:tcPr>
          <w:p>
            <w:r>
              <w:rPr>
                <w:sz w:val="18"/>
              </w:rPr>
              <w:t>One consistency boundary per aggregate</w:t>
            </w:r>
          </w:p>
        </w:tc>
      </w:tr>
      <w:tr>
        <w:tc>
          <w:tcPr>
            <w:tcW w:type="dxa" w:w="2880"/>
          </w:tcPr>
          <w:p>
            <w:r>
              <w:rPr>
                <w:sz w:val="18"/>
              </w:rPr>
              <w:t>Querying event store directly</w:t>
            </w:r>
          </w:p>
        </w:tc>
        <w:tc>
          <w:tcPr>
            <w:tcW w:type="dxa" w:w="2880"/>
          </w:tcPr>
          <w:p>
            <w:r>
              <w:rPr>
                <w:sz w:val="18"/>
              </w:rPr>
              <w:t>O(n) per stream</w:t>
            </w:r>
          </w:p>
        </w:tc>
        <w:tc>
          <w:tcPr>
            <w:tcW w:type="dxa" w:w="2880"/>
          </w:tcPr>
          <w:p>
            <w:r>
              <w:rPr>
                <w:sz w:val="18"/>
              </w:rPr>
              <w:t>Use projections for reads</w:t>
            </w:r>
          </w:p>
        </w:tc>
      </w:tr>
      <w:tr>
        <w:tc>
          <w:tcPr>
            <w:tcW w:type="dxa" w:w="2880"/>
          </w:tcPr>
          <w:p>
            <w:r>
              <w:rPr>
                <w:sz w:val="18"/>
              </w:rPr>
              <w:t>Mutating events</w:t>
            </w:r>
          </w:p>
        </w:tc>
        <w:tc>
          <w:tcPr>
            <w:tcW w:type="dxa" w:w="2880"/>
          </w:tcPr>
          <w:p>
            <w:r>
              <w:rPr>
                <w:sz w:val="18"/>
              </w:rPr>
              <w:t>Destroys audit trail</w:t>
            </w:r>
          </w:p>
        </w:tc>
        <w:tc>
          <w:tcPr>
            <w:tcW w:type="dxa" w:w="2880"/>
          </w:tcPr>
          <w:p>
            <w:r>
              <w:rPr>
                <w:sz w:val="18"/>
              </w:rPr>
              <w:t>Use compensating events</w:t>
            </w:r>
          </w:p>
        </w:tc>
      </w:tr>
      <w:tr>
        <w:tc>
          <w:tcPr>
            <w:tcW w:type="dxa" w:w="2880"/>
          </w:tcPr>
          <w:p>
            <w:r>
              <w:rPr>
                <w:sz w:val="18"/>
              </w:rPr>
              <w:t>No event versioning</w:t>
            </w:r>
          </w:p>
        </w:tc>
        <w:tc>
          <w:tcPr>
            <w:tcW w:type="dxa" w:w="2880"/>
          </w:tcPr>
          <w:p>
            <w:r>
              <w:rPr>
                <w:sz w:val="18"/>
              </w:rPr>
              <w:t>Can't upcast later</w:t>
            </w:r>
          </w:p>
        </w:tc>
        <w:tc>
          <w:tcPr>
            <w:tcW w:type="dxa" w:w="2880"/>
          </w:tcPr>
          <w:p>
            <w:r>
              <w:rPr>
                <w:sz w:val="18"/>
              </w:rPr>
              <w:t>Add schema_version from day one</w:t>
            </w:r>
          </w:p>
        </w:tc>
      </w:tr>
      <w:tr>
        <w:tc>
          <w:tcPr>
            <w:tcW w:type="dxa" w:w="2880"/>
          </w:tcPr>
          <w:p>
            <w:r>
              <w:rPr>
                <w:sz w:val="18"/>
              </w:rPr>
              <w:t>Sync projections for everything</w:t>
            </w:r>
          </w:p>
        </w:tc>
        <w:tc>
          <w:tcPr>
            <w:tcW w:type="dxa" w:w="2880"/>
          </w:tcPr>
          <w:p>
            <w:r>
              <w:rPr>
                <w:sz w:val="18"/>
              </w:rPr>
              <w:t>Adds write latency</w:t>
            </w:r>
          </w:p>
        </w:tc>
        <w:tc>
          <w:tcPr>
            <w:tcW w:type="dxa" w:w="2880"/>
          </w:tcPr>
          <w:p>
            <w:r>
              <w:rPr>
                <w:sz w:val="18"/>
              </w:rPr>
              <w:t>Default to async projections</w:t>
            </w:r>
          </w:p>
        </w:tc>
      </w:tr>
      <w:tr>
        <w:tc>
          <w:tcPr>
            <w:tcW w:type="dxa" w:w="2880"/>
          </w:tcPr>
          <w:p>
            <w:r>
              <w:rPr>
                <w:sz w:val="18"/>
              </w:rPr>
              <w:t>Event sourcing everything</w:t>
            </w:r>
          </w:p>
        </w:tc>
        <w:tc>
          <w:tcPr>
            <w:tcW w:type="dxa" w:w="2880"/>
          </w:tcPr>
          <w:p>
            <w:r>
              <w:rPr>
                <w:sz w:val="18"/>
              </w:rPr>
              <w:t>Not all data benefits</w:t>
            </w:r>
          </w:p>
        </w:tc>
        <w:tc>
          <w:tcPr>
            <w:tcW w:type="dxa" w:w="2880"/>
          </w:tcPr>
          <w:p>
            <w:r>
              <w:rPr>
                <w:sz w:val="18"/>
              </w:rPr>
              <w:t>CRUD for reference data</w:t>
            </w:r>
          </w:p>
        </w:tc>
      </w:tr>
    </w:tbl>
    <w:p>
      <w:pPr>
        <w:pStyle w:val="Heading2"/>
      </w:pPr>
      <w:r>
        <w:t>20. Complete Python Implementation</w:t>
      </w:r>
    </w:p>
    <w:p>
      <w:r>
        <w:rPr>
          <w:b w:val="0"/>
          <w:i w:val="0"/>
        </w:rPr>
        <w:t>See the HTML version for the complete ~270-line event sourcing library with DomainEvent, InMemoryEventStore (optimistic concurrency), Aggregate base class, Job aggregate, JobRepository, and SnapshotStore. All working code with a demo script.</w:t>
      </w:r>
    </w:p>
    <w:p>
      <w:r>
        <w:br w:type="page"/>
      </w:r>
    </w:p>
    <w:p>
      <w:pPr>
        <w:pStyle w:val="Heading1"/>
      </w:pPr>
      <w:r>
        <w:t>Part III: Building From Scratch</w:t>
      </w:r>
    </w:p>
    <w:p>
      <w:r>
        <w:rPr>
          <w:b w:val="0"/>
          <w:i/>
        </w:rPr>
        <w:t>Why the internet misleads, what's actually hard, what's not, and how to build a DAG + event sourcing system with an AI agent</w:t>
      </w:r>
    </w:p>
    <w:p>
      <w:pPr>
        <w:pStyle w:val="Heading2"/>
      </w:pPr>
      <w:r>
        <w:t>21. Why "DAG" Search Results Mislead</w:t>
      </w:r>
    </w:p>
    <w:p>
      <w:r>
        <w:rPr>
          <w:b w:val="0"/>
          <w:i w:val="0"/>
        </w:rPr>
        <w:t>If you search for 'DAG' in 2026, roughly 95% of results point to Apache Airflow, Prefect, Dagster, or Luigi. These are workflow orchestration tools that use DAGs to schedule task execution. This creates a massive discoverability problem.</w:t>
      </w:r>
    </w:p>
    <w:p>
      <w:r>
        <w:rPr>
          <w:b w:val="0"/>
          <w:i w:val="0"/>
        </w:rPr>
        <w:t>This happens because:</w:t>
      </w:r>
    </w:p>
    <w:p>
      <w:pPr>
        <w:pStyle w:val="ListNumber"/>
      </w:pPr>
      <w:r/>
      <w:r>
        <w:rPr>
          <w:sz w:val="20"/>
        </w:rPr>
        <w:t>Airflow dominates SEO. Its documentation and tutorials outnumber pure CS content by orders of magnitude.</w:t>
      </w:r>
    </w:p>
    <w:p>
      <w:pPr>
        <w:pStyle w:val="ListNumber"/>
      </w:pPr>
      <w:r/>
      <w:r>
        <w:rPr>
          <w:sz w:val="20"/>
        </w:rPr>
        <w:t>AI tools inherit the bias. Perplexity, ChatGPT, etc. pattern-match to Airflow content and produce answers about task scheduling — none of which apply to DAG data modeling.</w:t>
      </w:r>
    </w:p>
    <w:p>
      <w:pPr>
        <w:pStyle w:val="ListNumber"/>
      </w:pPr>
      <w:r/>
      <w:r>
        <w:rPr>
          <w:sz w:val="20"/>
        </w:rPr>
        <w:t>The CS fundamentals are "boring." Nobody writes blog posts about adjacency lists because the algorithms have been solved for 60 years.</w:t>
      </w:r>
    </w:p>
    <w:p>
      <w:pPr>
        <w:ind w:left="567"/>
      </w:pPr>
      <w:r>
        <w:rPr>
          <w:b/>
          <w:sz w:val="20"/>
        </w:rPr>
        <w:t xml:space="preserve">Critical reading skill: </w:t>
      </w:r>
      <w:r>
        <w:rPr>
          <w:sz w:val="20"/>
        </w:rPr>
        <w:t>When evaluating any DAG resource, ask: is this about executing tasks in order, or about modeling relationships? If you see "scheduler," "executor," "retry," "sensor," or "worker pool" — it's workflow orchestration. Close the tab.</w:t>
      </w:r>
    </w:p>
    <w:p>
      <w:pPr>
        <w:pStyle w:val="Heading2"/>
      </w:pPr>
      <w:r>
        <w:t>22. Workflow DAG vs Data-Structure DAG</w:t>
      </w:r>
    </w:p>
    <w:p>
      <w:r>
        <w:rPr>
          <w:b w:val="0"/>
          <w:i w:val="0"/>
        </w:rPr>
        <w:t>These share a name and a mathematical definition, but solve completely different problems:</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r>
              <w:rPr>
                <w:b/>
                <w:sz w:val="18"/>
              </w:rPr>
              <w:t>Dimension</w:t>
            </w:r>
          </w:p>
        </w:tc>
        <w:tc>
          <w:tcPr>
            <w:tcW w:type="dxa" w:w="2880"/>
          </w:tcPr>
          <w:p>
            <w:r>
              <w:rPr>
                <w:b/>
                <w:sz w:val="18"/>
              </w:rPr>
              <w:t>Workflow DAG (Airflow)</w:t>
            </w:r>
          </w:p>
        </w:tc>
        <w:tc>
          <w:tcPr>
            <w:tcW w:type="dxa" w:w="2880"/>
          </w:tcPr>
          <w:p>
            <w:r>
              <w:rPr>
                <w:b/>
                <w:sz w:val="18"/>
              </w:rPr>
              <w:t>Data-Structure DAG (Your Use Case)</w:t>
            </w:r>
          </w:p>
        </w:tc>
      </w:tr>
      <w:tr>
        <w:tc>
          <w:tcPr>
            <w:tcW w:type="dxa" w:w="2880"/>
          </w:tcPr>
          <w:p>
            <w:r>
              <w:rPr>
                <w:sz w:val="18"/>
              </w:rPr>
              <w:t>Nodes represent</w:t>
            </w:r>
          </w:p>
        </w:tc>
        <w:tc>
          <w:tcPr>
            <w:tcW w:type="dxa" w:w="2880"/>
          </w:tcPr>
          <w:p>
            <w:r>
              <w:rPr>
                <w:sz w:val="18"/>
              </w:rPr>
              <w:t>Functions / tasks to execute</w:t>
            </w:r>
          </w:p>
        </w:tc>
        <w:tc>
          <w:tcPr>
            <w:tcW w:type="dxa" w:w="2880"/>
          </w:tcPr>
          <w:p>
            <w:r>
              <w:rPr>
                <w:sz w:val="18"/>
              </w:rPr>
              <w:t>Components, materials, processes</w:t>
            </w:r>
          </w:p>
        </w:tc>
      </w:tr>
      <w:tr>
        <w:tc>
          <w:tcPr>
            <w:tcW w:type="dxa" w:w="2880"/>
          </w:tcPr>
          <w:p>
            <w:r>
              <w:rPr>
                <w:sz w:val="18"/>
              </w:rPr>
              <w:t>Edges mean</w:t>
            </w:r>
          </w:p>
        </w:tc>
        <w:tc>
          <w:tcPr>
            <w:tcW w:type="dxa" w:w="2880"/>
          </w:tcPr>
          <w:p>
            <w:r>
              <w:rPr>
                <w:sz w:val="18"/>
              </w:rPr>
              <w:t>"Run this before that"</w:t>
            </w:r>
          </w:p>
        </w:tc>
        <w:tc>
          <w:tcPr>
            <w:tcW w:type="dxa" w:w="2880"/>
          </w:tcPr>
          <w:p>
            <w:r>
              <w:rPr>
                <w:sz w:val="18"/>
              </w:rPr>
              <w:t>"This contains/requires that"</w:t>
            </w:r>
          </w:p>
        </w:tc>
      </w:tr>
      <w:tr>
        <w:tc>
          <w:tcPr>
            <w:tcW w:type="dxa" w:w="2880"/>
          </w:tcPr>
          <w:p>
            <w:r>
              <w:rPr>
                <w:sz w:val="18"/>
              </w:rPr>
              <w:t>Runtime</w:t>
            </w:r>
          </w:p>
        </w:tc>
        <w:tc>
          <w:tcPr>
            <w:tcW w:type="dxa" w:w="2880"/>
          </w:tcPr>
          <w:p>
            <w:r>
              <w:rPr>
                <w:sz w:val="18"/>
              </w:rPr>
              <w:t>Scheduler dispatches tasks</w:t>
            </w:r>
          </w:p>
        </w:tc>
        <w:tc>
          <w:tcPr>
            <w:tcW w:type="dxa" w:w="2880"/>
          </w:tcPr>
          <w:p>
            <w:r>
              <w:rPr>
                <w:sz w:val="18"/>
              </w:rPr>
              <w:t>Engine traverses graph to compute</w:t>
            </w:r>
          </w:p>
        </w:tc>
      </w:tr>
      <w:tr>
        <w:tc>
          <w:tcPr>
            <w:tcW w:type="dxa" w:w="2880"/>
          </w:tcPr>
          <w:p>
            <w:r>
              <w:rPr>
                <w:sz w:val="18"/>
              </w:rPr>
              <w:t>Failure mode</w:t>
            </w:r>
          </w:p>
        </w:tc>
        <w:tc>
          <w:tcPr>
            <w:tcW w:type="dxa" w:w="2880"/>
          </w:tcPr>
          <w:p>
            <w:r>
              <w:rPr>
                <w:sz w:val="18"/>
              </w:rPr>
              <w:t>Task crashes mid-execution</w:t>
            </w:r>
          </w:p>
        </w:tc>
        <w:tc>
          <w:tcPr>
            <w:tcW w:type="dxa" w:w="2880"/>
          </w:tcPr>
          <w:p>
            <w:r>
              <w:rPr>
                <w:sz w:val="18"/>
              </w:rPr>
              <w:t>Invalid graph (cycle)</w:t>
            </w:r>
          </w:p>
        </w:tc>
      </w:tr>
      <w:tr>
        <w:tc>
          <w:tcPr>
            <w:tcW w:type="dxa" w:w="2880"/>
          </w:tcPr>
          <w:p>
            <w:r>
              <w:rPr>
                <w:sz w:val="18"/>
              </w:rPr>
              <w:t>Concurrency</w:t>
            </w:r>
          </w:p>
        </w:tc>
        <w:tc>
          <w:tcPr>
            <w:tcW w:type="dxa" w:w="2880"/>
          </w:tcPr>
          <w:p>
            <w:r>
              <w:rPr>
                <w:sz w:val="18"/>
              </w:rPr>
              <w:t>Parallel task execution</w:t>
            </w:r>
          </w:p>
        </w:tc>
        <w:tc>
          <w:tcPr>
            <w:tcW w:type="dxa" w:w="2880"/>
          </w:tcPr>
          <w:p>
            <w:r>
              <w:rPr>
                <w:sz w:val="18"/>
              </w:rPr>
              <w:t>Concurrent graph edits by users</w:t>
            </w:r>
          </w:p>
        </w:tc>
      </w:tr>
      <w:tr>
        <w:tc>
          <w:tcPr>
            <w:tcW w:type="dxa" w:w="2880"/>
          </w:tcPr>
          <w:p>
            <w:r>
              <w:rPr>
                <w:sz w:val="18"/>
              </w:rPr>
              <w:t>State management</w:t>
            </w:r>
          </w:p>
        </w:tc>
        <w:tc>
          <w:tcPr>
            <w:tcW w:type="dxa" w:w="2880"/>
          </w:tcPr>
          <w:p>
            <w:r>
              <w:rPr>
                <w:sz w:val="18"/>
              </w:rPr>
              <w:t>Running/success/failed per task</w:t>
            </w:r>
          </w:p>
        </w:tc>
        <w:tc>
          <w:tcPr>
            <w:tcW w:type="dxa" w:w="2880"/>
          </w:tcPr>
          <w:p>
            <w:r>
              <w:rPr>
                <w:sz w:val="18"/>
              </w:rPr>
              <w:t>Store graph in database</w:t>
            </w:r>
          </w:p>
        </w:tc>
      </w:tr>
      <w:tr>
        <w:tc>
          <w:tcPr>
            <w:tcW w:type="dxa" w:w="2880"/>
          </w:tcPr>
          <w:p>
            <w:r>
              <w:rPr>
                <w:sz w:val="18"/>
              </w:rPr>
              <w:t>Infrastructure</w:t>
            </w:r>
          </w:p>
        </w:tc>
        <w:tc>
          <w:tcPr>
            <w:tcW w:type="dxa" w:w="2880"/>
          </w:tcPr>
          <w:p>
            <w:r>
              <w:rPr>
                <w:sz w:val="18"/>
              </w:rPr>
              <w:t>Redis, Celery, Kubernetes</w:t>
            </w:r>
          </w:p>
        </w:tc>
        <w:tc>
          <w:tcPr>
            <w:tcW w:type="dxa" w:w="2880"/>
          </w:tcPr>
          <w:p>
            <w:r>
              <w:rPr>
                <w:sz w:val="18"/>
              </w:rPr>
              <w:t>One Postgres database</w:t>
            </w:r>
          </w:p>
        </w:tc>
      </w:tr>
    </w:tbl>
    <w:p>
      <w:pPr>
        <w:ind w:left="567"/>
      </w:pPr>
      <w:r>
        <w:rPr>
          <w:b/>
          <w:sz w:val="20"/>
        </w:rPr>
        <w:t xml:space="preserve">Key insight: </w:t>
      </w:r>
      <w:r>
        <w:rPr>
          <w:sz w:val="20"/>
        </w:rPr>
        <w:t>A workflow DAG is a runtime engine — it does things. A data-structure DAG is a storage format — it describes things. Building a runtime engine from scratch is hard. Building a data structure from scratch is straightforward.</w:t>
      </w:r>
    </w:p>
    <w:p>
      <w:pPr>
        <w:pStyle w:val="Heading3"/>
      </w:pPr>
      <w:r>
        <w:t>The Perplexity Trap</w:t>
      </w:r>
    </w:p>
    <w:p>
      <w:r>
        <w:rPr>
          <w:b w:val="0"/>
          <w:i w:val="0"/>
        </w:rPr>
        <w:t>When AI tools are asked about 'DAGs for ERP/MIS,' they conflate these two uses and produce alarming complexity assessments:</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r>
              <w:rPr>
                <w:b/>
                <w:sz w:val="18"/>
              </w:rPr>
              <w:t>AI's Warning</w:t>
            </w:r>
          </w:p>
        </w:tc>
        <w:tc>
          <w:tcPr>
            <w:tcW w:type="dxa" w:w="2880"/>
          </w:tcPr>
          <w:p>
            <w:r>
              <w:rPr>
                <w:b/>
                <w:sz w:val="18"/>
              </w:rPr>
              <w:t>Workflow DAGs?</w:t>
            </w:r>
          </w:p>
        </w:tc>
        <w:tc>
          <w:tcPr>
            <w:tcW w:type="dxa" w:w="2880"/>
          </w:tcPr>
          <w:p>
            <w:r>
              <w:rPr>
                <w:b/>
                <w:sz w:val="18"/>
              </w:rPr>
              <w:t>Your Data DAGs?</w:t>
            </w:r>
          </w:p>
        </w:tc>
      </w:tr>
      <w:tr>
        <w:tc>
          <w:tcPr>
            <w:tcW w:type="dxa" w:w="2880"/>
          </w:tcPr>
          <w:p>
            <w:r>
              <w:rPr>
                <w:sz w:val="18"/>
              </w:rPr>
              <w:t>Retries / partial task failures</w:t>
            </w:r>
          </w:p>
        </w:tc>
        <w:tc>
          <w:tcPr>
            <w:tcW w:type="dxa" w:w="2880"/>
          </w:tcPr>
          <w:p>
            <w:r>
              <w:rPr>
                <w:sz w:val="18"/>
              </w:rPr>
              <w:t>Yes</w:t>
            </w:r>
          </w:p>
        </w:tc>
        <w:tc>
          <w:tcPr>
            <w:tcW w:type="dxa" w:w="2880"/>
          </w:tcPr>
          <w:p>
            <w:r>
              <w:rPr>
                <w:sz w:val="18"/>
              </w:rPr>
              <w:t>No — you're reading a graph</w:t>
            </w:r>
          </w:p>
        </w:tc>
      </w:tr>
      <w:tr>
        <w:tc>
          <w:tcPr>
            <w:tcW w:type="dxa" w:w="2880"/>
          </w:tcPr>
          <w:p>
            <w:r>
              <w:rPr>
                <w:sz w:val="18"/>
              </w:rPr>
              <w:t>Distributed queues / Redis locks</w:t>
            </w:r>
          </w:p>
        </w:tc>
        <w:tc>
          <w:tcPr>
            <w:tcW w:type="dxa" w:w="2880"/>
          </w:tcPr>
          <w:p>
            <w:r>
              <w:rPr>
                <w:sz w:val="18"/>
              </w:rPr>
              <w:t>Yes</w:t>
            </w:r>
          </w:p>
        </w:tc>
        <w:tc>
          <w:tcPr>
            <w:tcW w:type="dxa" w:w="2880"/>
          </w:tcPr>
          <w:p>
            <w:r>
              <w:rPr>
                <w:sz w:val="18"/>
              </w:rPr>
              <w:t>No — single Postgres query</w:t>
            </w:r>
          </w:p>
        </w:tc>
      </w:tr>
      <w:tr>
        <w:tc>
          <w:tcPr>
            <w:tcW w:type="dxa" w:w="2880"/>
          </w:tcPr>
          <w:p>
            <w:r>
              <w:rPr>
                <w:sz w:val="18"/>
              </w:rPr>
              <w:t>Custom schedulers</w:t>
            </w:r>
          </w:p>
        </w:tc>
        <w:tc>
          <w:tcPr>
            <w:tcW w:type="dxa" w:w="2880"/>
          </w:tcPr>
          <w:p>
            <w:r>
              <w:rPr>
                <w:sz w:val="18"/>
              </w:rPr>
              <w:t>Yes</w:t>
            </w:r>
          </w:p>
        </w:tc>
        <w:tc>
          <w:tcPr>
            <w:tcW w:type="dxa" w:w="2880"/>
          </w:tcPr>
          <w:p>
            <w:r>
              <w:rPr>
                <w:sz w:val="18"/>
              </w:rPr>
              <w:t>No — nothing to schedule</w:t>
            </w:r>
          </w:p>
        </w:tc>
      </w:tr>
      <w:tr>
        <w:tc>
          <w:tcPr>
            <w:tcW w:type="dxa" w:w="2880"/>
          </w:tcPr>
          <w:p>
            <w:r>
              <w:rPr>
                <w:sz w:val="18"/>
              </w:rPr>
              <w:t>Observability / monitoring UI</w:t>
            </w:r>
          </w:p>
        </w:tc>
        <w:tc>
          <w:tcPr>
            <w:tcW w:type="dxa" w:w="2880"/>
          </w:tcPr>
          <w:p>
            <w:r>
              <w:rPr>
                <w:sz w:val="18"/>
              </w:rPr>
              <w:t>Yes</w:t>
            </w:r>
          </w:p>
        </w:tc>
        <w:tc>
          <w:tcPr>
            <w:tcW w:type="dxa" w:w="2880"/>
          </w:tcPr>
          <w:p>
            <w:r>
              <w:rPr>
                <w:sz w:val="18"/>
              </w:rPr>
              <w:t>No — UI shows product config</w:t>
            </w:r>
          </w:p>
        </w:tc>
      </w:tr>
      <w:tr>
        <w:tc>
          <w:tcPr>
            <w:tcW w:type="dxa" w:w="2880"/>
          </w:tcPr>
          <w:p>
            <w:r>
              <w:rPr>
                <w:sz w:val="18"/>
              </w:rPr>
              <w:t>Idempotency</w:t>
            </w:r>
          </w:p>
        </w:tc>
        <w:tc>
          <w:tcPr>
            <w:tcW w:type="dxa" w:w="2880"/>
          </w:tcPr>
          <w:p>
            <w:r>
              <w:rPr>
                <w:sz w:val="18"/>
              </w:rPr>
              <w:t>Yes</w:t>
            </w:r>
          </w:p>
        </w:tc>
        <w:tc>
          <w:tcPr>
            <w:tcW w:type="dxa" w:w="2880"/>
          </w:tcPr>
          <w:p>
            <w:r>
              <w:rPr>
                <w:sz w:val="18"/>
              </w:rPr>
              <w:t>Later — only with event sourcing</w:t>
            </w:r>
          </w:p>
        </w:tc>
      </w:tr>
      <w:tr>
        <w:tc>
          <w:tcPr>
            <w:tcW w:type="dxa" w:w="2880"/>
          </w:tcPr>
          <w:p>
            <w:r>
              <w:rPr>
                <w:sz w:val="18"/>
              </w:rPr>
              <w:t>Cycle detection</w:t>
            </w:r>
          </w:p>
        </w:tc>
        <w:tc>
          <w:tcPr>
            <w:tcW w:type="dxa" w:w="2880"/>
          </w:tcPr>
          <w:p>
            <w:r>
              <w:rPr>
                <w:sz w:val="18"/>
              </w:rPr>
              <w:t>Yes</w:t>
            </w:r>
          </w:p>
        </w:tc>
        <w:tc>
          <w:tcPr>
            <w:tcW w:type="dxa" w:w="2880"/>
          </w:tcPr>
          <w:p>
            <w:r>
              <w:rPr>
                <w:sz w:val="18"/>
              </w:rPr>
              <w:t>Yes — applies</w:t>
            </w:r>
          </w:p>
        </w:tc>
      </w:tr>
      <w:tr>
        <w:tc>
          <w:tcPr>
            <w:tcW w:type="dxa" w:w="2880"/>
          </w:tcPr>
          <w:p>
            <w:r>
              <w:rPr>
                <w:sz w:val="18"/>
              </w:rPr>
              <w:t>Topological sort</w:t>
            </w:r>
          </w:p>
        </w:tc>
        <w:tc>
          <w:tcPr>
            <w:tcW w:type="dxa" w:w="2880"/>
          </w:tcPr>
          <w:p>
            <w:r>
              <w:rPr>
                <w:sz w:val="18"/>
              </w:rPr>
              <w:t>Yes</w:t>
            </w:r>
          </w:p>
        </w:tc>
        <w:tc>
          <w:tcPr>
            <w:tcW w:type="dxa" w:w="2880"/>
          </w:tcPr>
          <w:p>
            <w:r>
              <w:rPr>
                <w:sz w:val="18"/>
              </w:rPr>
              <w:t>Yes — pricing rollup order</w:t>
            </w:r>
          </w:p>
        </w:tc>
      </w:tr>
    </w:tbl>
    <w:p>
      <w:r>
        <w:rPr>
          <w:b w:val="0"/>
          <w:i w:val="0"/>
        </w:rPr>
        <w:t>Two out of seven concerns actually apply. Both are solved in ~80 lines of Python.</w:t>
      </w:r>
    </w:p>
    <w:p>
      <w:pPr>
        <w:pStyle w:val="Heading2"/>
      </w:pPr>
      <w:r>
        <w:t>23. Actual Code Size</w:t>
      </w:r>
    </w:p>
    <w:p>
      <w:r>
        <w:rPr>
          <w:b w:val="0"/>
          <w:i w:val="0"/>
        </w:rPr>
        <w:t>A production-quality DAG library for product modeling breaks down to roughly 330 lines of pure Python:</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r>
              <w:rPr>
                <w:b/>
                <w:sz w:val="18"/>
              </w:rPr>
              <w:t>Component</w:t>
            </w:r>
          </w:p>
        </w:tc>
        <w:tc>
          <w:tcPr>
            <w:tcW w:type="dxa" w:w="2880"/>
          </w:tcPr>
          <w:p>
            <w:r>
              <w:rPr>
                <w:b/>
                <w:sz w:val="18"/>
              </w:rPr>
              <w:t>Lines</w:t>
            </w:r>
          </w:p>
        </w:tc>
        <w:tc>
          <w:tcPr>
            <w:tcW w:type="dxa" w:w="2880"/>
          </w:tcPr>
          <w:p>
            <w:r>
              <w:rPr>
                <w:b/>
                <w:sz w:val="18"/>
              </w:rPr>
              <w:t>What It Does</w:t>
            </w:r>
          </w:p>
        </w:tc>
      </w:tr>
      <w:tr>
        <w:tc>
          <w:tcPr>
            <w:tcW w:type="dxa" w:w="2880"/>
          </w:tcPr>
          <w:p>
            <w:r>
              <w:rPr>
                <w:sz w:val="18"/>
              </w:rPr>
              <w:t>Graph structure (Node, DAG, add/remove/connect)</w:t>
            </w:r>
          </w:p>
        </w:tc>
        <w:tc>
          <w:tcPr>
            <w:tcW w:type="dxa" w:w="2880"/>
          </w:tcPr>
          <w:p>
            <w:r>
              <w:rPr>
                <w:sz w:val="18"/>
              </w:rPr>
              <w:t>~150</w:t>
            </w:r>
          </w:p>
        </w:tc>
        <w:tc>
          <w:tcPr>
            <w:tcW w:type="dxa" w:w="2880"/>
          </w:tcPr>
          <w:p>
            <w:r>
              <w:rPr>
                <w:sz w:val="18"/>
              </w:rPr>
              <w:t>Immutable data classes, construction</w:t>
            </w:r>
          </w:p>
        </w:tc>
      </w:tr>
      <w:tr>
        <w:tc>
          <w:tcPr>
            <w:tcW w:type="dxa" w:w="2880"/>
          </w:tcPr>
          <w:p>
            <w:r>
              <w:rPr>
                <w:sz w:val="18"/>
              </w:rPr>
              <w:t>Cycle detection (three-color DFS)</w:t>
            </w:r>
          </w:p>
        </w:tc>
        <w:tc>
          <w:tcPr>
            <w:tcW w:type="dxa" w:w="2880"/>
          </w:tcPr>
          <w:p>
            <w:r>
              <w:rPr>
                <w:sz w:val="18"/>
              </w:rPr>
              <w:t>~50</w:t>
            </w:r>
          </w:p>
        </w:tc>
        <w:tc>
          <w:tcPr>
            <w:tcW w:type="dxa" w:w="2880"/>
          </w:tcPr>
          <w:p>
            <w:r>
              <w:rPr>
                <w:sz w:val="18"/>
              </w:rPr>
              <w:t>Validates acyclicity</w:t>
            </w:r>
          </w:p>
        </w:tc>
      </w:tr>
      <w:tr>
        <w:tc>
          <w:tcPr>
            <w:tcW w:type="dxa" w:w="2880"/>
          </w:tcPr>
          <w:p>
            <w:r>
              <w:rPr>
                <w:sz w:val="18"/>
              </w:rPr>
              <w:t>Topological sort (Kahn's)</w:t>
            </w:r>
          </w:p>
        </w:tc>
        <w:tc>
          <w:tcPr>
            <w:tcW w:type="dxa" w:w="2880"/>
          </w:tcPr>
          <w:p>
            <w:r>
              <w:rPr>
                <w:sz w:val="18"/>
              </w:rPr>
              <w:t>~40</w:t>
            </w:r>
          </w:p>
        </w:tc>
        <w:tc>
          <w:tcPr>
            <w:tcW w:type="dxa" w:w="2880"/>
          </w:tcPr>
          <w:p>
            <w:r>
              <w:rPr>
                <w:sz w:val="18"/>
              </w:rPr>
              <w:t>Determines evaluation order</w:t>
            </w:r>
          </w:p>
        </w:tc>
      </w:tr>
      <w:tr>
        <w:tc>
          <w:tcPr>
            <w:tcW w:type="dxa" w:w="2880"/>
          </w:tcPr>
          <w:p>
            <w:r>
              <w:rPr>
                <w:sz w:val="18"/>
              </w:rPr>
              <w:t>Bottom-up pricing evaluation</w:t>
            </w:r>
          </w:p>
        </w:tc>
        <w:tc>
          <w:tcPr>
            <w:tcW w:type="dxa" w:w="2880"/>
          </w:tcPr>
          <w:p>
            <w:r>
              <w:rPr>
                <w:sz w:val="18"/>
              </w:rPr>
              <w:t>~60</w:t>
            </w:r>
          </w:p>
        </w:tc>
        <w:tc>
          <w:tcPr>
            <w:tcW w:type="dxa" w:w="2880"/>
          </w:tcPr>
          <w:p>
            <w:r>
              <w:rPr>
                <w:sz w:val="18"/>
              </w:rPr>
              <w:t>Traverses leaves-to-root with memo</w:t>
            </w:r>
          </w:p>
        </w:tc>
      </w:tr>
      <w:tr>
        <w:tc>
          <w:tcPr>
            <w:tcW w:type="dxa" w:w="2880"/>
          </w:tcPr>
          <w:p>
            <w:r>
              <w:rPr>
                <w:sz w:val="18"/>
              </w:rPr>
              <w:t>Serialization (to/from JSON)</w:t>
            </w:r>
          </w:p>
        </w:tc>
        <w:tc>
          <w:tcPr>
            <w:tcW w:type="dxa" w:w="2880"/>
          </w:tcPr>
          <w:p>
            <w:r>
              <w:rPr>
                <w:sz w:val="18"/>
              </w:rPr>
              <w:t>~30</w:t>
            </w:r>
          </w:p>
        </w:tc>
        <w:tc>
          <w:tcPr>
            <w:tcW w:type="dxa" w:w="2880"/>
          </w:tcPr>
          <w:p>
            <w:r>
              <w:rPr>
                <w:sz w:val="18"/>
              </w:rPr>
              <w:t>Converts for Supabase storage</w:t>
            </w:r>
          </w:p>
        </w:tc>
      </w:tr>
      <w:tr>
        <w:tc>
          <w:tcPr>
            <w:tcW w:type="dxa" w:w="2880"/>
          </w:tcPr>
          <w:p>
            <w:r>
              <w:rPr>
                <w:sz w:val="18"/>
              </w:rPr>
              <w:t>TOTAL</w:t>
            </w:r>
          </w:p>
        </w:tc>
        <w:tc>
          <w:tcPr>
            <w:tcW w:type="dxa" w:w="2880"/>
          </w:tcPr>
          <w:p>
            <w:r>
              <w:rPr>
                <w:sz w:val="18"/>
              </w:rPr>
              <w:t>~330</w:t>
            </w:r>
          </w:p>
        </w:tc>
        <w:tc>
          <w:tcPr>
            <w:tcW w:type="dxa" w:w="2880"/>
          </w:tcPr>
          <w:p>
            <w:r>
              <w:rPr>
                <w:sz w:val="18"/>
              </w:rPr>
            </w:r>
          </w:p>
        </w:tc>
      </w:tr>
    </w:tbl>
    <w:p>
      <w:r>
        <w:rPr>
          <w:b w:val="0"/>
          <w:i w:val="0"/>
        </w:rPr>
        <w:t>For comparison:</w:t>
      </w:r>
    </w:p>
    <w:p>
      <w:pPr>
        <w:pStyle w:val="ListBullet"/>
      </w:pPr>
      <w:r/>
      <w:r>
        <w:rPr>
          <w:sz w:val="20"/>
        </w:rPr>
        <w:t>Apache Airflow core: ~500,000 lines</w:t>
      </w:r>
    </w:p>
    <w:p>
      <w:pPr>
        <w:pStyle w:val="ListBullet"/>
      </w:pPr>
      <w:r/>
      <w:r>
        <w:rPr>
          <w:sz w:val="20"/>
        </w:rPr>
        <w:t>Prefect core: ~100,000 lines</w:t>
      </w:r>
    </w:p>
    <w:p>
      <w:pPr>
        <w:pStyle w:val="ListBullet"/>
      </w:pPr>
      <w:r/>
      <w:r>
        <w:rPr>
          <w:sz w:val="20"/>
        </w:rPr>
        <w:t>Your DAG data structure: ~330 lines</w:t>
      </w:r>
    </w:p>
    <w:p>
      <w:pPr>
        <w:ind w:left="567"/>
      </w:pPr>
      <w:r>
        <w:rPr>
          <w:b/>
          <w:sz w:val="20"/>
        </w:rPr>
        <w:t xml:space="preserve">Why 'from scratch' is right: </w:t>
      </w:r>
      <w:r>
        <w:rPr>
          <w:sz w:val="20"/>
        </w:rPr>
        <w:t>You wouldn't install a 100K-line framework to use a dictionary. A DAG-as-data-structure is equally fundamental. The code is too simple and too domain-specific to generalize.</w:t>
      </w:r>
    </w:p>
    <w:p>
      <w:pPr>
        <w:pStyle w:val="Heading2"/>
      </w:pPr>
      <w:r>
        <w:t>24. Layer-by-Layer Difficulty</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sz w:val="18"/>
              </w:rPr>
              <w:t>Layer</w:t>
            </w:r>
          </w:p>
        </w:tc>
        <w:tc>
          <w:tcPr>
            <w:tcW w:type="dxa" w:w="2160"/>
          </w:tcPr>
          <w:p>
            <w:r>
              <w:rPr>
                <w:b/>
                <w:sz w:val="18"/>
              </w:rPr>
              <w:t>Difficulty</w:t>
            </w:r>
          </w:p>
        </w:tc>
        <w:tc>
          <w:tcPr>
            <w:tcW w:type="dxa" w:w="2160"/>
          </w:tcPr>
          <w:p>
            <w:r>
              <w:rPr>
                <w:b/>
                <w:sz w:val="18"/>
              </w:rPr>
              <w:t>Lines</w:t>
            </w:r>
          </w:p>
        </w:tc>
        <w:tc>
          <w:tcPr>
            <w:tcW w:type="dxa" w:w="2160"/>
          </w:tcPr>
          <w:p>
            <w:r>
              <w:rPr>
                <w:b/>
                <w:sz w:val="18"/>
              </w:rPr>
              <w:t>Why</w:t>
            </w:r>
          </w:p>
        </w:tc>
      </w:tr>
      <w:tr>
        <w:tc>
          <w:tcPr>
            <w:tcW w:type="dxa" w:w="2160"/>
          </w:tcPr>
          <w:p>
            <w:r>
              <w:rPr>
                <w:sz w:val="18"/>
              </w:rPr>
              <w:t>Core DAG library</w:t>
            </w:r>
          </w:p>
        </w:tc>
        <w:tc>
          <w:tcPr>
            <w:tcW w:type="dxa" w:w="2160"/>
          </w:tcPr>
          <w:p>
            <w:r>
              <w:rPr>
                <w:sz w:val="18"/>
              </w:rPr>
              <w:t>Easy</w:t>
            </w:r>
          </w:p>
        </w:tc>
        <w:tc>
          <w:tcPr>
            <w:tcW w:type="dxa" w:w="2160"/>
          </w:tcPr>
          <w:p>
            <w:r>
              <w:rPr>
                <w:sz w:val="18"/>
              </w:rPr>
              <w:t>~330</w:t>
            </w:r>
          </w:p>
        </w:tc>
        <w:tc>
          <w:tcPr>
            <w:tcW w:type="dxa" w:w="2160"/>
          </w:tcPr>
          <w:p>
            <w:r>
              <w:rPr>
                <w:sz w:val="18"/>
              </w:rPr>
              <w:t>Well-understood CS, pure functions, easy to test</w:t>
            </w:r>
          </w:p>
        </w:tc>
      </w:tr>
      <w:tr>
        <w:tc>
          <w:tcPr>
            <w:tcW w:type="dxa" w:w="2160"/>
          </w:tcPr>
          <w:p>
            <w:r>
              <w:rPr>
                <w:sz w:val="18"/>
              </w:rPr>
              <w:t>Persistence (Supabase)</w:t>
            </w:r>
          </w:p>
        </w:tc>
        <w:tc>
          <w:tcPr>
            <w:tcW w:type="dxa" w:w="2160"/>
          </w:tcPr>
          <w:p>
            <w:r>
              <w:rPr>
                <w:sz w:val="18"/>
              </w:rPr>
              <w:t>Medium</w:t>
            </w:r>
          </w:p>
        </w:tc>
        <w:tc>
          <w:tcPr>
            <w:tcW w:type="dxa" w:w="2160"/>
          </w:tcPr>
          <w:p>
            <w:r>
              <w:rPr>
                <w:sz w:val="18"/>
              </w:rPr>
              <w:t>~200</w:t>
            </w:r>
          </w:p>
        </w:tc>
        <w:tc>
          <w:tcPr>
            <w:tcW w:type="dxa" w:w="2160"/>
          </w:tcPr>
          <w:p>
            <w:r>
              <w:rPr>
                <w:sz w:val="18"/>
              </w:rPr>
              <w:t>Schema design, TOAST gotchas, standard SQL</w:t>
            </w:r>
          </w:p>
        </w:tc>
      </w:tr>
      <w:tr>
        <w:tc>
          <w:tcPr>
            <w:tcW w:type="dxa" w:w="2160"/>
          </w:tcPr>
          <w:p>
            <w:r>
              <w:rPr>
                <w:sz w:val="18"/>
              </w:rPr>
              <w:t>Pricing engine</w:t>
            </w:r>
          </w:p>
        </w:tc>
        <w:tc>
          <w:tcPr>
            <w:tcW w:type="dxa" w:w="2160"/>
          </w:tcPr>
          <w:p>
            <w:r>
              <w:rPr>
                <w:sz w:val="18"/>
              </w:rPr>
              <w:t>Medium</w:t>
            </w:r>
          </w:p>
        </w:tc>
        <w:tc>
          <w:tcPr>
            <w:tcW w:type="dxa" w:w="2160"/>
          </w:tcPr>
          <w:p>
            <w:r>
              <w:rPr>
                <w:sz w:val="18"/>
              </w:rPr>
              <w:t>~150</w:t>
            </w:r>
          </w:p>
        </w:tc>
        <w:tc>
          <w:tcPr>
            <w:tcW w:type="dxa" w:w="2160"/>
          </w:tcPr>
          <w:p>
            <w:r>
              <w:rPr>
                <w:sz w:val="18"/>
              </w:rPr>
              <w:t>Bottom-up eval with memoization</w:t>
            </w:r>
          </w:p>
        </w:tc>
      </w:tr>
      <w:tr>
        <w:tc>
          <w:tcPr>
            <w:tcW w:type="dxa" w:w="2160"/>
          </w:tcPr>
          <w:p>
            <w:r>
              <w:rPr>
                <w:sz w:val="18"/>
              </w:rPr>
              <w:t>Event sourcing</w:t>
            </w:r>
          </w:p>
        </w:tc>
        <w:tc>
          <w:tcPr>
            <w:tcW w:type="dxa" w:w="2160"/>
          </w:tcPr>
          <w:p>
            <w:r>
              <w:rPr>
                <w:sz w:val="18"/>
              </w:rPr>
              <w:t>Medium-Hard</w:t>
            </w:r>
          </w:p>
        </w:tc>
        <w:tc>
          <w:tcPr>
            <w:tcW w:type="dxa" w:w="2160"/>
          </w:tcPr>
          <w:p>
            <w:r>
              <w:rPr>
                <w:sz w:val="18"/>
              </w:rPr>
              <w:t>~400</w:t>
            </w:r>
          </w:p>
        </w:tc>
        <w:tc>
          <w:tcPr>
            <w:tcW w:type="dxa" w:w="2160"/>
          </w:tcPr>
          <w:p>
            <w:r>
              <w:rPr>
                <w:sz w:val="18"/>
              </w:rPr>
              <w:t>Versioning, concurrency, snapshots, upcasting</w:t>
            </w:r>
          </w:p>
        </w:tc>
      </w:tr>
      <w:tr>
        <w:tc>
          <w:tcPr>
            <w:tcW w:type="dxa" w:w="2160"/>
          </w:tcPr>
          <w:p>
            <w:r>
              <w:rPr>
                <w:sz w:val="18"/>
              </w:rPr>
              <w:t>CQRS + projections</w:t>
            </w:r>
          </w:p>
        </w:tc>
        <w:tc>
          <w:tcPr>
            <w:tcW w:type="dxa" w:w="2160"/>
          </w:tcPr>
          <w:p>
            <w:r>
              <w:rPr>
                <w:sz w:val="18"/>
              </w:rPr>
              <w:t>Medium-Hard</w:t>
            </w:r>
          </w:p>
        </w:tc>
        <w:tc>
          <w:tcPr>
            <w:tcW w:type="dxa" w:w="2160"/>
          </w:tcPr>
          <w:p>
            <w:r>
              <w:rPr>
                <w:sz w:val="18"/>
              </w:rPr>
              <w:t>~300</w:t>
            </w:r>
          </w:p>
        </w:tc>
        <w:tc>
          <w:tcPr>
            <w:tcW w:type="dxa" w:w="2160"/>
          </w:tcPr>
          <w:p>
            <w:r>
              <w:rPr>
                <w:sz w:val="18"/>
              </w:rPr>
              <w:t>Separate write/read, projection rebuild</w:t>
            </w:r>
          </w:p>
        </w:tc>
      </w:tr>
      <w:tr>
        <w:tc>
          <w:tcPr>
            <w:tcW w:type="dxa" w:w="2160"/>
          </w:tcPr>
          <w:p>
            <w:r>
              <w:rPr>
                <w:sz w:val="18"/>
              </w:rPr>
              <w:t>UI for editing graphs</w:t>
            </w:r>
          </w:p>
        </w:tc>
        <w:tc>
          <w:tcPr>
            <w:tcW w:type="dxa" w:w="2160"/>
          </w:tcPr>
          <w:p>
            <w:r>
              <w:rPr>
                <w:sz w:val="18"/>
              </w:rPr>
              <w:t>Hard</w:t>
            </w:r>
          </w:p>
        </w:tc>
        <w:tc>
          <w:tcPr>
            <w:tcW w:type="dxa" w:w="2160"/>
          </w:tcPr>
          <w:p>
            <w:r>
              <w:rPr>
                <w:sz w:val="18"/>
              </w:rPr>
              <w:t>~2000+</w:t>
            </w:r>
          </w:p>
        </w:tc>
        <w:tc>
          <w:tcPr>
            <w:tcW w:type="dxa" w:w="2160"/>
          </w:tcPr>
          <w:p>
            <w:r>
              <w:rPr>
                <w:sz w:val="18"/>
              </w:rPr>
              <w:t>Visual node editor, drag-and-drop</w:t>
            </w:r>
          </w:p>
        </w:tc>
      </w:tr>
      <w:tr>
        <w:tc>
          <w:tcPr>
            <w:tcW w:type="dxa" w:w="2160"/>
          </w:tcPr>
          <w:p>
            <w:r>
              <w:rPr>
                <w:sz w:val="18"/>
              </w:rPr>
              <w:t>Multi-user concurrency</w:t>
            </w:r>
          </w:p>
        </w:tc>
        <w:tc>
          <w:tcPr>
            <w:tcW w:type="dxa" w:w="2160"/>
          </w:tcPr>
          <w:p>
            <w:r>
              <w:rPr>
                <w:sz w:val="18"/>
              </w:rPr>
              <w:t>Hard</w:t>
            </w:r>
          </w:p>
        </w:tc>
        <w:tc>
          <w:tcPr>
            <w:tcW w:type="dxa" w:w="2160"/>
          </w:tcPr>
          <w:p>
            <w:r>
              <w:rPr>
                <w:sz w:val="18"/>
              </w:rPr>
              <w:t>Varies</w:t>
            </w:r>
          </w:p>
        </w:tc>
        <w:tc>
          <w:tcPr>
            <w:tcW w:type="dxa" w:w="2160"/>
          </w:tcPr>
          <w:p>
            <w:r>
              <w:rPr>
                <w:sz w:val="18"/>
              </w:rPr>
              <w:t>Optimistic locking, conflict resolution</w:t>
            </w:r>
          </w:p>
        </w:tc>
      </w:tr>
    </w:tbl>
    <w:p>
      <w:pPr>
        <w:ind w:left="567"/>
      </w:pPr>
      <w:r>
        <w:rPr>
          <w:b/>
          <w:sz w:val="20"/>
        </w:rPr>
        <w:t xml:space="preserve">The 80/20 split: </w:t>
      </w:r>
      <w:r>
        <w:rPr>
          <w:sz w:val="20"/>
        </w:rPr>
        <w:t>Core DAG + persistence + pricing engine (~680 lines) gives 80% of the value. Event sourcing, CQRS, visual UI, and real-time collaboration are 20% of value but 80% of effort. Build the first three, ship, add the rest incrementally.</w:t>
      </w:r>
    </w:p>
    <w:p>
      <w:pPr>
        <w:pStyle w:val="Heading2"/>
      </w:pPr>
      <w:r>
        <w:t>25. Mapping to Soft Code Architecture</w:t>
      </w:r>
    </w:p>
    <w:p>
      <w:r>
        <w:rPr>
          <w:b w:val="0"/>
          <w:i w:val="0"/>
        </w:rPr>
        <w:t>Every layer maps cleanly to the Soft Code file structure:</w:t>
      </w:r>
    </w:p>
    <w:p>
      <w:pPr>
        <w:spacing w:before="120" w:after="120"/>
      </w:pPr>
      <w:r>
        <w:rPr>
          <w:rFonts w:ascii="Courier New" w:hAnsi="Courier New"/>
          <w:sz w:val="17"/>
        </w:rPr>
        <w:t>core/product_graph/</w:t>
        <w:br/>
        <w:t>├── domain/</w:t>
        <w:br/>
        <w:t>│   ├── models.py          &lt;- Node, DAG, PricingResult (frozen dataclasses)</w:t>
        <w:br/>
        <w:t>│   └── specs.py           &lt;- Constraints, allowed node types, edge rules</w:t>
        <w:br/>
        <w:t>├── application/</w:t>
        <w:br/>
        <w:t>│   ├── decision_logic.py  &lt;- cycle_detection(), validate_graph()</w:t>
        <w:br/>
        <w:t>│   ├── input_validation.py</w:t>
        <w:br/>
        <w:t>│   ├── output_mapping.py</w:t>
        <w:br/>
        <w:t>│   └── workflow.py        &lt;- topological_sort(), evaluate_bottom_up()</w:t>
        <w:br/>
        <w:t>├── tests/</w:t>
        <w:br/>
        <w:t>└── DECISIONS.md</w:t>
        <w:br/>
        <w:br/>
        <w:t>adapters/supabase/product_graph/</w:t>
        <w:br/>
        <w:t>├── io.py                  &lt;- load_graph(), save_graph()</w:t>
        <w:br/>
        <w:t>├── presenter.py</w:t>
        <w:br/>
        <w:t>└── tests/</w:t>
      </w:r>
    </w:p>
    <w:p>
      <w:r>
        <w:rPr>
          <w:b w:val="0"/>
          <w:i w:val="0"/>
        </w:rPr>
        <w:t>Key observations:</w:t>
      </w:r>
    </w:p>
    <w:p>
      <w:pPr>
        <w:pStyle w:val="ListBullet"/>
      </w:pPr>
      <w:r/>
      <w:r>
        <w:rPr>
          <w:sz w:val="20"/>
        </w:rPr>
        <w:t>core/ has zero I/O. DAG library, cycle detection, pricing — all pure functions.</w:t>
      </w:r>
    </w:p>
    <w:p>
      <w:pPr>
        <w:pStyle w:val="ListBullet"/>
      </w:pPr>
      <w:r/>
      <w:r>
        <w:rPr>
          <w:sz w:val="20"/>
        </w:rPr>
        <w:t>adapters/ handles all persistence. Loading from Supabase, saving events — isolated.</w:t>
      </w:r>
    </w:p>
    <w:p>
      <w:pPr>
        <w:pStyle w:val="ListBullet"/>
      </w:pPr>
      <w:r/>
      <w:r>
        <w:rPr>
          <w:sz w:val="20"/>
        </w:rPr>
        <w:t>The orchestrator is ~15 lines. Load -&gt; validate -&gt; compute -&gt; format. No branching.</w:t>
      </w:r>
    </w:p>
    <w:p>
      <w:pPr>
        <w:pStyle w:val="ListBullet"/>
      </w:pPr>
      <w:r/>
      <w:r>
        <w:rPr>
          <w:sz w:val="20"/>
        </w:rPr>
        <w:t>Tests are trivial. Feed a graph to cycle_detection(), assert result. No mocking.</w:t>
      </w:r>
    </w:p>
    <w:p>
      <w:pPr>
        <w:pStyle w:val="Heading2"/>
      </w:pPr>
      <w:r>
        <w:t>26. What an AI Agent Build Session Looks Like</w:t>
      </w:r>
    </w:p>
    <w:p>
      <w:pPr>
        <w:pStyle w:val="Heading3"/>
      </w:pPr>
      <w:r>
        <w:t>Session 1: Core DAG (~1 hour)</w:t>
      </w:r>
    </w:p>
    <w:p>
      <w:pPr>
        <w:pStyle w:val="ListNumber"/>
      </w:pPr>
      <w:r/>
      <w:r>
        <w:rPr>
          <w:sz w:val="20"/>
        </w:rPr>
        <w:t>DECISIONS.md — List decisions: node types, edge rules, pricing logic</w:t>
      </w:r>
    </w:p>
    <w:p>
      <w:pPr>
        <w:pStyle w:val="ListNumber"/>
      </w:pPr>
      <w:r/>
      <w:r>
        <w:rPr>
          <w:sz w:val="20"/>
        </w:rPr>
        <w:t>models.py — Define Node, DAG, PricingResult as frozen dataclasses</w:t>
      </w:r>
    </w:p>
    <w:p>
      <w:pPr>
        <w:pStyle w:val="ListNumber"/>
      </w:pPr>
      <w:r/>
      <w:r>
        <w:rPr>
          <w:sz w:val="20"/>
        </w:rPr>
        <w:t>decision_logic.py — has_cycle(), can_connect(), validate_graph()</w:t>
      </w:r>
    </w:p>
    <w:p>
      <w:pPr>
        <w:pStyle w:val="ListNumber"/>
      </w:pPr>
      <w:r/>
      <w:r>
        <w:rPr>
          <w:sz w:val="20"/>
        </w:rPr>
        <w:t>workflow.py — topological_sort(), evaluate_bottom_up(), price_product()</w:t>
      </w:r>
    </w:p>
    <w:p>
      <w:pPr>
        <w:pStyle w:val="ListNumber"/>
      </w:pPr>
      <w:r/>
      <w:r>
        <w:rPr>
          <w:sz w:val="20"/>
        </w:rPr>
        <w:t>Tests — Happy path, cycle detection, diamond deps, empty graph</w:t>
      </w:r>
    </w:p>
    <w:p>
      <w:pPr>
        <w:pStyle w:val="ListNumber"/>
      </w:pPr>
      <w:r/>
      <w:r>
        <w:rPr>
          <w:sz w:val="20"/>
        </w:rPr>
        <w:t>Run preflight.py — Verify all Soft Code constraints pass</w:t>
      </w:r>
    </w:p>
    <w:p>
      <w:pPr>
        <w:pStyle w:val="Heading3"/>
      </w:pPr>
      <w:r>
        <w:t>Session 2: Persistence (~1 hour)</w:t>
      </w:r>
    </w:p>
    <w:p>
      <w:pPr>
        <w:pStyle w:val="ListNumber"/>
      </w:pPr>
      <w:r/>
      <w:r>
        <w:rPr>
          <w:sz w:val="20"/>
        </w:rPr>
        <w:t>SQL schema — config_nodes table with JSONB attributes</w:t>
      </w:r>
    </w:p>
    <w:p>
      <w:pPr>
        <w:pStyle w:val="ListNumber"/>
      </w:pPr>
      <w:r/>
      <w:r>
        <w:rPr>
          <w:sz w:val="20"/>
        </w:rPr>
        <w:t>io.py — load_graph(product_id) and save_graph(dag)</w:t>
      </w:r>
    </w:p>
    <w:p>
      <w:pPr>
        <w:pStyle w:val="ListNumber"/>
      </w:pPr>
      <w:r/>
      <w:r>
        <w:rPr>
          <w:sz w:val="20"/>
        </w:rPr>
        <w:t>Integration tests — Round-trip: create -&gt; save -&gt; load -&gt; verify</w:t>
      </w:r>
    </w:p>
    <w:p>
      <w:pPr>
        <w:pStyle w:val="Heading3"/>
      </w:pPr>
      <w:r>
        <w:t>Session 3: Pricing Engine (~1 hour)</w:t>
      </w:r>
    </w:p>
    <w:p>
      <w:pPr>
        <w:pStyle w:val="ListNumber"/>
      </w:pPr>
      <w:r/>
      <w:r>
        <w:rPr>
          <w:sz w:val="20"/>
        </w:rPr>
        <w:t>Pricing functions — Per-node-type pricing (material, process, markup)</w:t>
      </w:r>
    </w:p>
    <w:p>
      <w:pPr>
        <w:pStyle w:val="ListNumber"/>
      </w:pPr>
      <w:r/>
      <w:r>
        <w:rPr>
          <w:sz w:val="20"/>
        </w:rPr>
        <w:t>Bottom-up traversal — Wire evaluate_bottom_up() to real functions</w:t>
      </w:r>
    </w:p>
    <w:p>
      <w:pPr>
        <w:pStyle w:val="ListNumber"/>
      </w:pPr>
      <w:r/>
      <w:r>
        <w:rPr>
          <w:sz w:val="20"/>
        </w:rPr>
        <w:t>Tests — Known configs with hand-calculated expected prices</w:t>
      </w:r>
    </w:p>
    <w:p>
      <w:pPr>
        <w:pStyle w:val="Heading3"/>
      </w:pPr>
      <w:r>
        <w:t>Session 4: Event Sourcing (optional, ~2 hours)</w:t>
      </w:r>
    </w:p>
    <w:p>
      <w:pPr>
        <w:pStyle w:val="ListNumber"/>
      </w:pPr>
      <w:r/>
      <w:r>
        <w:rPr>
          <w:sz w:val="20"/>
        </w:rPr>
        <w:t>Event definitions — NodeAdded, EdgeCreated, PriceCalculated</w:t>
      </w:r>
    </w:p>
    <w:p>
      <w:pPr>
        <w:pStyle w:val="ListNumber"/>
      </w:pPr>
      <w:r/>
      <w:r>
        <w:rPr>
          <w:sz w:val="20"/>
        </w:rPr>
        <w:t>Event store — Append-only table, optimistic concurrency</w:t>
      </w:r>
    </w:p>
    <w:p>
      <w:pPr>
        <w:pStyle w:val="ListNumber"/>
      </w:pPr>
      <w:r/>
      <w:r>
        <w:rPr>
          <w:sz w:val="20"/>
        </w:rPr>
        <w:t>Aggregate — ProductGraph aggregate that rebuilds from events</w:t>
      </w:r>
    </w:p>
    <w:p>
      <w:pPr>
        <w:pStyle w:val="ListNumber"/>
      </w:pPr>
      <w:r/>
      <w:r>
        <w:rPr>
          <w:sz w:val="20"/>
        </w:rPr>
        <w:t>Tests — Given/When/Then pattern</w:t>
      </w:r>
    </w:p>
    <w:p>
      <w:r>
        <w:rPr>
          <w:b/>
          <w:i w:val="0"/>
        </w:rPr>
        <w:t>Total: ~5 hours of AI-assisted work. The AI writes code; you make business decisions.</w:t>
      </w:r>
    </w:p>
    <w:p>
      <w:pPr>
        <w:pStyle w:val="Heading2"/>
      </w:pPr>
      <w:r>
        <w:t>27. Event Sourcing From Scratch: Same Story</w:t>
      </w:r>
    </w:p>
    <w:p>
      <w:r>
        <w:rPr>
          <w:b w:val="0"/>
          <w:i w:val="0"/>
        </w:rPr>
        <w:t>Event sourcing has the same discoverability problem. Most content covers EventStoreDB, Axon Framework, or Kafka — none needed for single-tenant ERP on Supabase.</w:t>
      </w:r>
    </w:p>
    <w:p>
      <w:pPr>
        <w:spacing w:before="120" w:after="120"/>
      </w:pPr>
      <w:r>
        <w:rPr>
          <w:rFonts w:ascii="Courier New" w:hAnsi="Courier New"/>
          <w:sz w:val="17"/>
        </w:rPr>
        <w:t># The entire concept in 4 lines:</w:t>
        <w:br/>
        <w:t>events_table  = "INSERT INTO events (...) VALUES (...)"</w:t>
        <w:br/>
        <w:t>load_stream   = "SELECT * FROM events WHERE stream_id = ? ORDER BY version"</w:t>
        <w:br/>
        <w:t>current_state = reduce(apply_event, load_stream(id), InitialState())</w:t>
        <w:br/>
        <w:t># That's it. Everything else is optimization.</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r>
              <w:rPr>
                <w:b/>
                <w:sz w:val="18"/>
              </w:rPr>
              <w:t>Concern</w:t>
            </w:r>
          </w:p>
        </w:tc>
        <w:tc>
          <w:tcPr>
            <w:tcW w:type="dxa" w:w="2880"/>
          </w:tcPr>
          <w:p>
            <w:r>
              <w:rPr>
                <w:b/>
                <w:sz w:val="18"/>
              </w:rPr>
              <w:t>When It Matters</w:t>
            </w:r>
          </w:p>
        </w:tc>
        <w:tc>
          <w:tcPr>
            <w:tcW w:type="dxa" w:w="2880"/>
          </w:tcPr>
          <w:p>
            <w:r>
              <w:rPr>
                <w:b/>
                <w:sz w:val="18"/>
              </w:rPr>
              <w:t>Can You Defer?</w:t>
            </w:r>
          </w:p>
        </w:tc>
      </w:tr>
      <w:tr>
        <w:tc>
          <w:tcPr>
            <w:tcW w:type="dxa" w:w="2880"/>
          </w:tcPr>
          <w:p>
            <w:r>
              <w:rPr>
                <w:sz w:val="18"/>
              </w:rPr>
              <w:t>Optimistic concurrency</w:t>
            </w:r>
          </w:p>
        </w:tc>
        <w:tc>
          <w:tcPr>
            <w:tcW w:type="dxa" w:w="2880"/>
          </w:tcPr>
          <w:p>
            <w:r>
              <w:rPr>
                <w:sz w:val="18"/>
              </w:rPr>
              <w:t>Multiple users editing simultaneously</w:t>
            </w:r>
          </w:p>
        </w:tc>
        <w:tc>
          <w:tcPr>
            <w:tcW w:type="dxa" w:w="2880"/>
          </w:tcPr>
          <w:p>
            <w:r>
              <w:rPr>
                <w:sz w:val="18"/>
              </w:rPr>
              <w:t>Yes — start single-user</w:t>
            </w:r>
          </w:p>
        </w:tc>
      </w:tr>
      <w:tr>
        <w:tc>
          <w:tcPr>
            <w:tcW w:type="dxa" w:w="2880"/>
          </w:tcPr>
          <w:p>
            <w:r>
              <w:rPr>
                <w:sz w:val="18"/>
              </w:rPr>
              <w:t>Snapshots</w:t>
            </w:r>
          </w:p>
        </w:tc>
        <w:tc>
          <w:tcPr>
            <w:tcW w:type="dxa" w:w="2880"/>
          </w:tcPr>
          <w:p>
            <w:r>
              <w:rPr>
                <w:sz w:val="18"/>
              </w:rPr>
              <w:t>Streams exceed ~500 events</w:t>
            </w:r>
          </w:p>
        </w:tc>
        <w:tc>
          <w:tcPr>
            <w:tcW w:type="dxa" w:w="2880"/>
          </w:tcPr>
          <w:p>
            <w:r>
              <w:rPr>
                <w:sz w:val="18"/>
              </w:rPr>
              <w:t>Yes — won't happen for months</w:t>
            </w:r>
          </w:p>
        </w:tc>
      </w:tr>
      <w:tr>
        <w:tc>
          <w:tcPr>
            <w:tcW w:type="dxa" w:w="2880"/>
          </w:tcPr>
          <w:p>
            <w:r>
              <w:rPr>
                <w:sz w:val="18"/>
              </w:rPr>
              <w:t>Schema evolution</w:t>
            </w:r>
          </w:p>
        </w:tc>
        <w:tc>
          <w:tcPr>
            <w:tcW w:type="dxa" w:w="2880"/>
          </w:tcPr>
          <w:p>
            <w:r>
              <w:rPr>
                <w:sz w:val="18"/>
              </w:rPr>
              <w:t>When you change event shapes</w:t>
            </w:r>
          </w:p>
        </w:tc>
        <w:tc>
          <w:tcPr>
            <w:tcW w:type="dxa" w:w="2880"/>
          </w:tcPr>
          <w:p>
            <w:r>
              <w:rPr>
                <w:sz w:val="18"/>
              </w:rPr>
              <w:t>No — add schema_version from day one</w:t>
            </w:r>
          </w:p>
        </w:tc>
      </w:tr>
      <w:tr>
        <w:tc>
          <w:tcPr>
            <w:tcW w:type="dxa" w:w="2880"/>
          </w:tcPr>
          <w:p>
            <w:r>
              <w:rPr>
                <w:sz w:val="18"/>
              </w:rPr>
              <w:t>Projections</w:t>
            </w:r>
          </w:p>
        </w:tc>
        <w:tc>
          <w:tcPr>
            <w:tcW w:type="dxa" w:w="2880"/>
          </w:tcPr>
          <w:p>
            <w:r>
              <w:rPr>
                <w:sz w:val="18"/>
              </w:rPr>
              <w:t>When you need fast reads</w:t>
            </w:r>
          </w:p>
        </w:tc>
        <w:tc>
          <w:tcPr>
            <w:tcW w:type="dxa" w:w="2880"/>
          </w:tcPr>
          <w:p>
            <w:r>
              <w:rPr>
                <w:sz w:val="18"/>
              </w:rPr>
              <w:t>Yes — start with direct replay</w:t>
            </w:r>
          </w:p>
        </w:tc>
      </w:tr>
      <w:tr>
        <w:tc>
          <w:tcPr>
            <w:tcW w:type="dxa" w:w="2880"/>
          </w:tcPr>
          <w:p>
            <w:r>
              <w:rPr>
                <w:sz w:val="18"/>
              </w:rPr>
              <w:t>Sagas / process managers</w:t>
            </w:r>
          </w:p>
        </w:tc>
        <w:tc>
          <w:tcPr>
            <w:tcW w:type="dxa" w:w="2880"/>
          </w:tcPr>
          <w:p>
            <w:r>
              <w:rPr>
                <w:sz w:val="18"/>
              </w:rPr>
              <w:t>Cross-aggregate workflows</w:t>
            </w:r>
          </w:p>
        </w:tc>
        <w:tc>
          <w:tcPr>
            <w:tcW w:type="dxa" w:w="2880"/>
          </w:tcPr>
          <w:p>
            <w:r>
              <w:rPr>
                <w:sz w:val="18"/>
              </w:rPr>
              <w:t>Yes — start with single aggregates</w:t>
            </w:r>
          </w:p>
        </w:tc>
      </w:tr>
    </w:tbl>
    <w:p>
      <w:pPr>
        <w:ind w:left="567"/>
      </w:pPr>
      <w:r>
        <w:rPr>
          <w:b/>
          <w:sz w:val="20"/>
        </w:rPr>
        <w:t xml:space="preserve">Cannot defer: </w:t>
      </w:r>
      <w:r>
        <w:rPr>
          <w:sz w:val="20"/>
        </w:rPr>
        <w:t>Add schema_version: 1 to every event from day one. Costs nothing. Saves you from the worst event sourcing pitfall.</w:t>
      </w:r>
    </w:p>
    <w:p>
      <w:pPr>
        <w:pStyle w:val="Heading2"/>
      </w:pPr>
      <w:r>
        <w:t>28. The "From Scratch" Advantage</w:t>
      </w:r>
    </w:p>
    <w:p>
      <w:pPr>
        <w:pStyle w:val="Heading3"/>
      </w:pPr>
      <w:r>
        <w:t>1. No Airflow Baggage</w:t>
      </w:r>
    </w:p>
    <w:p>
      <w:r>
        <w:rPr>
          <w:b w:val="0"/>
          <w:i w:val="0"/>
        </w:rPr>
        <w:t>Airflow forces everything into 'operators' with retry policies and scheduling intervals. None applies to product modeling.</w:t>
      </w:r>
    </w:p>
    <w:p>
      <w:pPr>
        <w:pStyle w:val="Heading3"/>
      </w:pPr>
      <w:r>
        <w:t>2. Domain-Specific Node Types</w:t>
      </w:r>
    </w:p>
    <w:p>
      <w:r>
        <w:rPr>
          <w:b w:val="0"/>
          <w:i w:val="0"/>
        </w:rPr>
        <w:t>Your nodes aren't generic tasks — they're Material, Process, Component, Product. Each has different attributes and pricing functions. Building from scratch means they're native.</w:t>
      </w:r>
    </w:p>
    <w:p>
      <w:pPr>
        <w:pStyle w:val="Heading3"/>
      </w:pPr>
      <w:r>
        <w:t>3. Pure Function Testability</w:t>
      </w:r>
    </w:p>
    <w:p>
      <w:r>
        <w:rPr>
          <w:b w:val="0"/>
          <w:i w:val="0"/>
        </w:rPr>
        <w:t>Every core function is pure: data in, data out. Tests run in milliseconds, require no setup, never flake.</w:t>
      </w:r>
    </w:p>
    <w:p>
      <w:pPr>
        <w:pStyle w:val="Heading3"/>
      </w:pPr>
      <w:r>
        <w:t>4. Perfect Fit for Soft Code</w:t>
      </w:r>
    </w:p>
    <w:p>
      <w:r>
        <w:rPr>
          <w:b w:val="0"/>
          <w:i w:val="0"/>
        </w:rPr>
        <w:t>330 lines slot directly into the file structure. models.py holds shapes. decision_logic.py holds validation. workflow.py holds traversal. Each file has one job.</w:t>
      </w:r>
    </w:p>
    <w:p>
      <w:pPr>
        <w:pStyle w:val="Heading3"/>
      </w:pPr>
      <w:r>
        <w:t>5. No Dependency Risk</w:t>
      </w:r>
    </w:p>
    <w:p>
      <w:r>
        <w:rPr>
          <w:b w:val="0"/>
          <w:i w:val="0"/>
        </w:rPr>
        <w:t>Zero external dependencies = zero supply chain risk, zero breaking changes, zero compatibility issues.</w:t>
      </w:r>
    </w:p>
    <w:p>
      <w:pPr>
        <w:pStyle w:val="Heading3"/>
      </w:pPr>
      <w:r>
        <w:t>The Counterargument</w:t>
      </w:r>
    </w:p>
    <w:p>
      <w:r>
        <w:rPr>
          <w:b w:val="0"/>
          <w:i w:val="0"/>
        </w:rPr>
        <w:t>The legitimate case for a framework is distributed execution: tasks across machines, hardware failures, millions of operations. If you need that, use Temporal or Airflow. But that's workflow orchestration, not product modeling.</w:t>
      </w:r>
    </w:p>
    <w:p>
      <w:pPr>
        <w:pStyle w:val="Heading2"/>
      </w:pPr>
      <w:r>
        <w:t>29. Build Order &amp; Dependencies</w:t>
      </w:r>
    </w:p>
    <w:p>
      <w:pPr>
        <w:spacing w:before="120" w:after="120"/>
      </w:pPr>
      <w:r>
        <w:rPr>
          <w:rFonts w:ascii="Courier New" w:hAnsi="Courier New"/>
          <w:sz w:val="17"/>
        </w:rPr>
        <w:t>Phase 0: Foundation          Phase 1: Persist</w:t>
        <w:br/>
        <w:t xml:space="preserve">  Core DAG library      ---&gt;   Supabase adapter</w:t>
        <w:br/>
        <w:t xml:space="preserve">  Node/DAG dataclasses         config_nodes table</w:t>
        <w:br/>
        <w:t xml:space="preserve">  Cycle detection              load/save functions</w:t>
        <w:br/>
        <w:t xml:space="preserve">  Topological sort</w:t>
        <w:br/>
        <w:t xml:space="preserve">  Bottom-up evaluation              |</w:t>
        <w:br/>
        <w:t xml:space="preserve">  100% test coverage                v</w:t>
        <w:br/>
        <w:br/>
        <w:t>Phase 2: Price               Phase 3: History (optional)</w:t>
        <w:br/>
        <w:t xml:space="preserve">  Pricing engine        ---&gt;   Event sourcing</w:t>
        <w:br/>
        <w:t xml:space="preserve">  Per-node-type funcs          events table</w:t>
        <w:br/>
        <w:t xml:space="preserve">  Diamond dep memo             ProductGraph aggregate</w:t>
        <w:br/>
        <w:t xml:space="preserve">  Quote generation             Snapshots, projections</w:t>
        <w:br/>
        <w:t xml:space="preserve">                                    |</w:t>
        <w:br/>
        <w:t xml:space="preserve">                                    v</w:t>
        <w:br/>
        <w:t xml:space="preserve">                              Phase 4: Agentic (future)</w:t>
        <w:br/>
        <w:t xml:space="preserve">                                CQRS command bus</w:t>
        <w:br/>
        <w:t xml:space="preserve">                                AI agent commands</w:t>
      </w:r>
    </w:p>
    <w:p>
      <w:pPr>
        <w:pStyle w:val="Heading3"/>
      </w:pPr>
      <w:r>
        <w:t>Start with a tree, upgrade to a DAG</w:t>
      </w:r>
    </w:p>
    <w:p>
      <w:pPr>
        <w:pStyle w:val="ListNumber"/>
      </w:pPr>
      <w:r/>
      <w:r>
        <w:rPr>
          <w:sz w:val="20"/>
        </w:rPr>
        <w:t>Start with parent_id (tree) — simplest schema, covers 80% of products</w:t>
      </w:r>
    </w:p>
    <w:p>
      <w:pPr>
        <w:pStyle w:val="ListNumber"/>
      </w:pPr>
      <w:r/>
      <w:r>
        <w:rPr>
          <w:sz w:val="20"/>
        </w:rPr>
        <w:t>When you hit a shared component, upgrade to parents[] (DAG) — algorithms are backward-compatible</w:t>
      </w:r>
    </w:p>
    <w:p>
      <w:pPr>
        <w:pStyle w:val="ListNumber"/>
      </w:pPr>
      <w:r/>
      <w:r>
        <w:rPr>
          <w:sz w:val="20"/>
        </w:rPr>
        <w:t>When you need audit trails, add event sourcing — wrap existing DAG operations in events</w:t>
      </w:r>
    </w:p>
    <w:p>
      <w:r>
        <w:rPr>
          <w:b w:val="0"/>
          <w:i w:val="0"/>
        </w:rPr>
        <w:t>Each step is additive. No rewrites. No migrations that break existing data.</w:t>
      </w:r>
    </w:p>
    <w:p>
      <w:pPr>
        <w:pStyle w:val="Heading2"/>
      </w:pPr>
      <w:r>
        <w:t>30. Complete Proof-of-Concept: Product Graph Tool</w:t>
      </w:r>
    </w:p>
    <w:p>
      <w:r>
        <w:rPr>
          <w:b w:val="0"/>
          <w:i w:val="0"/>
        </w:rPr>
        <w:t>A complete, self-contained product graph tool that models a trading card product, prices it via bottom-up DAG traversal, and demonstrates every concept from Parts I-III. See the HTML version for the full ~200-line working implementation with:</w:t>
      </w:r>
    </w:p>
    <w:p>
      <w:pPr>
        <w:pStyle w:val="ListBullet"/>
      </w:pPr>
      <w:r/>
      <w:r>
        <w:rPr>
          <w:sz w:val="20"/>
        </w:rPr>
        <w:t>ConfigNode, ProductGraph, PricingResult frozen dataclasses</w:t>
      </w:r>
    </w:p>
    <w:p>
      <w:pPr>
        <w:pStyle w:val="ListBullet"/>
      </w:pPr>
      <w:r/>
      <w:r>
        <w:rPr>
          <w:sz w:val="20"/>
        </w:rPr>
        <w:t>Immutable graph construction (add_node, connect)</w:t>
      </w:r>
    </w:p>
    <w:p>
      <w:pPr>
        <w:pStyle w:val="ListBullet"/>
      </w:pPr>
      <w:r/>
      <w:r>
        <w:rPr>
          <w:sz w:val="20"/>
        </w:rPr>
        <w:t>Cycle detection and validation</w:t>
      </w:r>
    </w:p>
    <w:p>
      <w:pPr>
        <w:pStyle w:val="ListBullet"/>
      </w:pPr>
      <w:r/>
      <w:r>
        <w:rPr>
          <w:sz w:val="20"/>
        </w:rPr>
        <w:t>Topological sort and bottom-up pricing with memoization</w:t>
      </w:r>
    </w:p>
    <w:p>
      <w:pPr>
        <w:pStyle w:val="ListBullet"/>
      </w:pPr>
      <w:r/>
      <w:r>
        <w:rPr>
          <w:sz w:val="20"/>
        </w:rPr>
        <w:t>Diamond dependency handling (shared Lamination node)</w:t>
      </w:r>
    </w:p>
    <w:p>
      <w:pPr>
        <w:pStyle w:val="ListBullet"/>
      </w:pPr>
      <w:r/>
      <w:r>
        <w:rPr>
          <w:sz w:val="20"/>
        </w:rPr>
        <w:t>Multiple pricing functions (sum_children, max_children, markup_15)</w:t>
      </w:r>
    </w:p>
    <w:p>
      <w:pPr>
        <w:pStyle w:val="ListBullet"/>
      </w:pPr>
      <w:r/>
      <w:r>
        <w:rPr>
          <w:sz w:val="20"/>
        </w:rPr>
        <w:t>JSON serialization round-trip</w:t>
      </w:r>
    </w:p>
    <w:p>
      <w:pPr>
        <w:pStyle w:val="ListBullet"/>
      </w:pPr>
      <w:r/>
      <w:r>
        <w:rPr>
          <w:sz w:val="20"/>
        </w:rPr>
        <w:t>Full working demo with Trading Card Order example</w:t>
      </w:r>
    </w:p>
    <w:p>
      <w:r>
        <w:rPr>
          <w:b w:val="0"/>
          <w:i w:val="0"/>
        </w:rPr>
      </w:r>
    </w:p>
    <w:p>
      <w:pPr>
        <w:ind w:left="567"/>
      </w:pPr>
      <w:r>
        <w:rPr>
          <w:b/>
          <w:sz w:val="20"/>
        </w:rPr>
        <w:t xml:space="preserve">The bottom line: </w:t>
      </w:r>
      <w:r>
        <w:rPr>
          <w:sz w:val="20"/>
        </w:rPr>
        <w:t>The entire proof-of-concept — data models, graph construction, cycle detection, validation, topological sort, bottom-up pricing, diamond dependency handling, serialization, and a working demo — is less code than a single Airflow DAG definition file. The 'DAGs are hard' narrative applies to distributed workflow engines, not to data structures. Know which one you're building.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2D3A4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D3A4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2D3A4A"/>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